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F189" w14:textId="77777777" w:rsidR="00FC3FD2" w:rsidRPr="00040755" w:rsidRDefault="00FC3FD2">
      <w:pPr>
        <w:rPr>
          <w:b/>
          <w:bCs/>
          <w:color w:val="FF6600"/>
          <w:sz w:val="28"/>
          <w:szCs w:val="28"/>
        </w:rPr>
      </w:pPr>
      <w:r w:rsidRPr="00040755">
        <w:rPr>
          <w:b/>
          <w:bCs/>
          <w:color w:val="FF6600"/>
          <w:sz w:val="28"/>
          <w:szCs w:val="28"/>
        </w:rPr>
        <w:t xml:space="preserve">Leeswijzer PTA </w:t>
      </w:r>
      <w:r w:rsidR="00ED11F7" w:rsidRPr="00040755">
        <w:rPr>
          <w:b/>
          <w:bCs/>
          <w:color w:val="FF6600"/>
          <w:sz w:val="28"/>
          <w:szCs w:val="28"/>
        </w:rPr>
        <w:t>D&amp;P GT</w:t>
      </w:r>
    </w:p>
    <w:p w14:paraId="63CE13C5" w14:textId="77777777" w:rsidR="00F06315" w:rsidRDefault="00F06315">
      <w:pPr>
        <w:rPr>
          <w:bCs/>
        </w:rPr>
      </w:pPr>
      <w:r w:rsidRPr="00215A01">
        <w:rPr>
          <w:bCs/>
        </w:rPr>
        <w:t xml:space="preserve">Hieronder vindt u een </w:t>
      </w:r>
      <w:r w:rsidR="00A94502" w:rsidRPr="00215A01">
        <w:rPr>
          <w:bCs/>
        </w:rPr>
        <w:t>opzet van een</w:t>
      </w:r>
      <w:r w:rsidRPr="00215A01">
        <w:rPr>
          <w:bCs/>
        </w:rPr>
        <w:t xml:space="preserve"> PTA </w:t>
      </w:r>
      <w:r w:rsidR="00ED11F7">
        <w:rPr>
          <w:bCs/>
        </w:rPr>
        <w:t>D&amp;P voor</w:t>
      </w:r>
      <w:r w:rsidR="00A94502" w:rsidRPr="00215A01">
        <w:rPr>
          <w:bCs/>
        </w:rPr>
        <w:t xml:space="preserve"> de Gemengde Leerweg</w:t>
      </w:r>
      <w:r w:rsidRPr="00215A01">
        <w:rPr>
          <w:bCs/>
        </w:rPr>
        <w:t xml:space="preserve">. </w:t>
      </w:r>
      <w:r w:rsidR="00010630">
        <w:rPr>
          <w:bCs/>
        </w:rPr>
        <w:t>Alle modules die bij Dubbelklik aan de orde komen, zijn hierin opgenomen</w:t>
      </w:r>
      <w:r w:rsidRPr="00215A01">
        <w:rPr>
          <w:bCs/>
        </w:rPr>
        <w:t xml:space="preserve">. Het is de bedoeling dat u de modules selecteert die u tijdens de PTA-periode inplant. </w:t>
      </w:r>
      <w:r w:rsidR="00010630">
        <w:rPr>
          <w:bCs/>
        </w:rPr>
        <w:t xml:space="preserve">Bijvoorbeeld in totaal vier </w:t>
      </w:r>
      <w:r w:rsidR="009A1DD0">
        <w:rPr>
          <w:bCs/>
        </w:rPr>
        <w:t xml:space="preserve">modules </w:t>
      </w:r>
      <w:r w:rsidR="009A1DD0" w:rsidRPr="00215A01">
        <w:rPr>
          <w:bCs/>
        </w:rPr>
        <w:t>in</w:t>
      </w:r>
      <w:r w:rsidRPr="00215A01">
        <w:rPr>
          <w:bCs/>
        </w:rPr>
        <w:t xml:space="preserve"> leerjaar 3</w:t>
      </w:r>
      <w:r w:rsidR="00ED11F7">
        <w:rPr>
          <w:bCs/>
        </w:rPr>
        <w:t xml:space="preserve"> </w:t>
      </w:r>
      <w:r w:rsidRPr="00215A01">
        <w:rPr>
          <w:bCs/>
        </w:rPr>
        <w:t xml:space="preserve">en </w:t>
      </w:r>
      <w:r w:rsidR="00010630">
        <w:rPr>
          <w:bCs/>
        </w:rPr>
        <w:t>in totaal drie</w:t>
      </w:r>
      <w:r w:rsidRPr="00215A01">
        <w:rPr>
          <w:bCs/>
        </w:rPr>
        <w:t xml:space="preserve"> modules in leerjaar 4. Na de PTA-periode in leerjaar 4 kunt u de module OutdoorCentre inzetten (examentraining).</w:t>
      </w:r>
    </w:p>
    <w:p w14:paraId="73D96845" w14:textId="77777777" w:rsidR="009E5CB4" w:rsidRDefault="00010630">
      <w:pPr>
        <w:rPr>
          <w:bCs/>
        </w:rPr>
      </w:pPr>
      <w:r w:rsidRPr="009E5CB4">
        <w:rPr>
          <w:b/>
          <w:bCs/>
        </w:rPr>
        <w:t>Keuzedelen / profieldelen</w:t>
      </w:r>
      <w:r>
        <w:rPr>
          <w:bCs/>
        </w:rPr>
        <w:br/>
        <w:t>Voor het schoolexamen maakt u als school een keuze uit de landelijk beschikbare keuzedelen. Dit mogen overigens ook profieldelen zijn uit andere profielen of de profieldelen 2</w:t>
      </w:r>
      <w:r w:rsidR="009E5CB4">
        <w:rPr>
          <w:bCs/>
        </w:rPr>
        <w:t xml:space="preserve"> (</w:t>
      </w:r>
      <w:r w:rsidR="009E5CB4" w:rsidRPr="009E5CB4">
        <w:rPr>
          <w:bCs/>
          <w:i/>
        </w:rPr>
        <w:t>presenteren, promoten en verkopen</w:t>
      </w:r>
      <w:r w:rsidR="009E5CB4">
        <w:rPr>
          <w:bCs/>
        </w:rPr>
        <w:t>)</w:t>
      </w:r>
      <w:r>
        <w:rPr>
          <w:bCs/>
        </w:rPr>
        <w:t xml:space="preserve"> en/of 3</w:t>
      </w:r>
      <w:r w:rsidR="009E5CB4">
        <w:rPr>
          <w:bCs/>
        </w:rPr>
        <w:t xml:space="preserve"> (</w:t>
      </w:r>
      <w:r w:rsidR="009E5CB4" w:rsidRPr="009E5CB4">
        <w:rPr>
          <w:bCs/>
          <w:i/>
        </w:rPr>
        <w:t>product maken en verbeteren</w:t>
      </w:r>
      <w:r w:rsidR="009E5CB4">
        <w:rPr>
          <w:bCs/>
        </w:rPr>
        <w:t>)</w:t>
      </w:r>
      <w:r>
        <w:rPr>
          <w:bCs/>
        </w:rPr>
        <w:t xml:space="preserve"> uit het profiel D&amp;P. Een leerling kiest minimaal 2 keuzedelen uit het aanbod van de school. </w:t>
      </w:r>
    </w:p>
    <w:p w14:paraId="76821AFF" w14:textId="77777777" w:rsidR="00010630" w:rsidRPr="00215A01" w:rsidRDefault="009E5CB4">
      <w:pPr>
        <w:rPr>
          <w:bCs/>
        </w:rPr>
      </w:pPr>
      <w:r>
        <w:rPr>
          <w:bCs/>
        </w:rPr>
        <w:t>De verplichte profieldelen 1 (</w:t>
      </w:r>
      <w:r w:rsidRPr="009E5CB4">
        <w:rPr>
          <w:bCs/>
          <w:i/>
        </w:rPr>
        <w:t>organiseren van een activiteit</w:t>
      </w:r>
      <w:r>
        <w:rPr>
          <w:bCs/>
        </w:rPr>
        <w:t xml:space="preserve">) en </w:t>
      </w:r>
      <w:r w:rsidR="009A1DD0">
        <w:rPr>
          <w:bCs/>
        </w:rPr>
        <w:t>4 (</w:t>
      </w:r>
      <w:r w:rsidRPr="009E5CB4">
        <w:rPr>
          <w:bCs/>
          <w:i/>
        </w:rPr>
        <w:t>multimediale producten maken</w:t>
      </w:r>
      <w:r>
        <w:rPr>
          <w:bCs/>
        </w:rPr>
        <w:t>) worden in de modules Sportschool, Tuincentrum, Hotel en Vakantiepark gemixt aangeboden. De eindtermen die afgedekt worden in deze modules komen dus terug in het CSPE.</w:t>
      </w:r>
    </w:p>
    <w:p w14:paraId="78529342" w14:textId="77777777" w:rsidR="00A92032" w:rsidRPr="00D835DE" w:rsidRDefault="00010630">
      <w:pPr>
        <w:rPr>
          <w:bCs/>
        </w:rPr>
      </w:pPr>
      <w:r w:rsidRPr="009E5CB4">
        <w:rPr>
          <w:b/>
          <w:bCs/>
        </w:rPr>
        <w:t>Periode</w:t>
      </w:r>
      <w:r>
        <w:rPr>
          <w:bCs/>
        </w:rPr>
        <w:br/>
      </w:r>
      <w:r w:rsidR="00A92032" w:rsidRPr="00D835DE">
        <w:rPr>
          <w:bCs/>
        </w:rPr>
        <w:t xml:space="preserve">In onderstaand PTA </w:t>
      </w:r>
      <w:r w:rsidR="00AC09AF">
        <w:rPr>
          <w:bCs/>
        </w:rPr>
        <w:t>is de kolom ‘Periode’</w:t>
      </w:r>
      <w:r w:rsidR="00A92032" w:rsidRPr="00D835DE">
        <w:rPr>
          <w:bCs/>
        </w:rPr>
        <w:t xml:space="preserve"> opgenomen. </w:t>
      </w:r>
      <w:r w:rsidR="00AC09AF">
        <w:rPr>
          <w:bCs/>
        </w:rPr>
        <w:t xml:space="preserve">Volstaan kan worden met het vermelden van de </w:t>
      </w:r>
      <w:proofErr w:type="spellStart"/>
      <w:r w:rsidR="00AC09AF">
        <w:rPr>
          <w:bCs/>
        </w:rPr>
        <w:t>toetsperioden</w:t>
      </w:r>
      <w:proofErr w:type="spellEnd"/>
      <w:r w:rsidR="00AC09AF">
        <w:rPr>
          <w:bCs/>
        </w:rPr>
        <w:t xml:space="preserve"> die u op school hanteert. Bijv.: week 42, of week 34 t/m 42, of periode 1.</w:t>
      </w:r>
    </w:p>
    <w:p w14:paraId="12E8371A" w14:textId="77777777" w:rsidR="00010630" w:rsidRDefault="00010630">
      <w:pPr>
        <w:rPr>
          <w:bCs/>
        </w:rPr>
      </w:pPr>
      <w:r w:rsidRPr="009E5CB4">
        <w:rPr>
          <w:b/>
          <w:bCs/>
        </w:rPr>
        <w:t>Deeltaak</w:t>
      </w:r>
      <w:r w:rsidR="00C54388" w:rsidRPr="009E5CB4">
        <w:rPr>
          <w:b/>
          <w:bCs/>
        </w:rPr>
        <w:t xml:space="preserve"> en Inhoud</w:t>
      </w:r>
      <w:r>
        <w:rPr>
          <w:bCs/>
        </w:rPr>
        <w:br/>
        <w:t xml:space="preserve">Onder het kopje ‘Deeltaken’ wordt verwezen naar </w:t>
      </w:r>
      <w:r w:rsidR="00696567">
        <w:rPr>
          <w:bCs/>
        </w:rPr>
        <w:t>de diverse eindtermen uit het examenprogramma D&amp;P. Deze eindtermen worden geconcretiseerd onder ‘</w:t>
      </w:r>
      <w:r w:rsidR="00C675DE">
        <w:rPr>
          <w:bCs/>
        </w:rPr>
        <w:t>I</w:t>
      </w:r>
      <w:r w:rsidR="00C54388">
        <w:rPr>
          <w:bCs/>
        </w:rPr>
        <w:t>nhoud</w:t>
      </w:r>
      <w:r w:rsidR="00696567">
        <w:rPr>
          <w:bCs/>
        </w:rPr>
        <w:t xml:space="preserve">’. </w:t>
      </w:r>
      <w:r>
        <w:rPr>
          <w:bCs/>
        </w:rPr>
        <w:t xml:space="preserve"> </w:t>
      </w:r>
      <w:r w:rsidR="00696567">
        <w:rPr>
          <w:bCs/>
        </w:rPr>
        <w:t>Voor de volledige beschrijving van de eindtermen kunt u de genoemde eindtermen nalezen in het examenprogramma D&amp;P, zoals samengesteld</w:t>
      </w:r>
      <w:r w:rsidR="00C675DE">
        <w:rPr>
          <w:bCs/>
        </w:rPr>
        <w:t xml:space="preserve"> en aangeboden ter vaststelling aan de staatssecretarissen van OCW en EZ</w:t>
      </w:r>
      <w:r w:rsidR="00696567">
        <w:rPr>
          <w:bCs/>
        </w:rPr>
        <w:t xml:space="preserve"> door de ‘begeleidingscommissie pilots en examenprogramma’s’.</w:t>
      </w:r>
    </w:p>
    <w:p w14:paraId="7196981D" w14:textId="77777777" w:rsidR="00010630" w:rsidRDefault="00C54388">
      <w:pPr>
        <w:rPr>
          <w:bCs/>
        </w:rPr>
      </w:pPr>
      <w:r w:rsidRPr="009E5CB4">
        <w:rPr>
          <w:b/>
          <w:bCs/>
        </w:rPr>
        <w:t>Omschrijving</w:t>
      </w:r>
      <w:r>
        <w:rPr>
          <w:bCs/>
        </w:rPr>
        <w:br/>
      </w:r>
      <w:r w:rsidR="00FC3FD2" w:rsidRPr="00215A01">
        <w:rPr>
          <w:bCs/>
        </w:rPr>
        <w:t>Ond</w:t>
      </w:r>
      <w:r>
        <w:rPr>
          <w:bCs/>
        </w:rPr>
        <w:t xml:space="preserve">er de </w:t>
      </w:r>
      <w:r w:rsidR="00511D8F">
        <w:rPr>
          <w:bCs/>
        </w:rPr>
        <w:t>term</w:t>
      </w:r>
      <w:r>
        <w:rPr>
          <w:bCs/>
        </w:rPr>
        <w:t xml:space="preserve"> ‘basiskennis</w:t>
      </w:r>
      <w:r w:rsidR="0047437F">
        <w:rPr>
          <w:bCs/>
        </w:rPr>
        <w:t>’ wordt</w:t>
      </w:r>
      <w:r w:rsidR="00FC3FD2" w:rsidRPr="00215A01">
        <w:rPr>
          <w:bCs/>
        </w:rPr>
        <w:t xml:space="preserve"> (een selectie uit) de opdrachten bedoeld die tijdens </w:t>
      </w:r>
      <w:r>
        <w:rPr>
          <w:bCs/>
        </w:rPr>
        <w:t>de ‘basiskennis’ in het Dubbelklik-</w:t>
      </w:r>
      <w:r w:rsidR="00511D8F">
        <w:rPr>
          <w:bCs/>
        </w:rPr>
        <w:t>les</w:t>
      </w:r>
      <w:r>
        <w:rPr>
          <w:bCs/>
        </w:rPr>
        <w:t>materiaal</w:t>
      </w:r>
      <w:r w:rsidR="00FC3FD2" w:rsidRPr="00215A01">
        <w:rPr>
          <w:bCs/>
        </w:rPr>
        <w:t xml:space="preserve"> aan de orde komen. </w:t>
      </w:r>
      <w:r>
        <w:rPr>
          <w:bCs/>
        </w:rPr>
        <w:t>Dit zijn opdrachten die algemene vaa</w:t>
      </w:r>
      <w:r w:rsidR="00511D8F">
        <w:rPr>
          <w:bCs/>
        </w:rPr>
        <w:t>rdigheden, loopbaanvaardigheden en</w:t>
      </w:r>
      <w:r>
        <w:rPr>
          <w:bCs/>
        </w:rPr>
        <w:t xml:space="preserve"> officevaardigheden</w:t>
      </w:r>
      <w:r w:rsidR="00511D8F">
        <w:rPr>
          <w:bCs/>
        </w:rPr>
        <w:t xml:space="preserve"> afdekken. De term ‘praktijkkaarten’ verwijst naar het praktijkonderdeel waarbij leerlingen, al of niet in groepjes, werken aan praktische vaardigheden. De term ‘Methodetoets’ verwijst naar het </w:t>
      </w:r>
      <w:proofErr w:type="spellStart"/>
      <w:r w:rsidR="00511D8F">
        <w:rPr>
          <w:bCs/>
        </w:rPr>
        <w:t>toetsmateriaal</w:t>
      </w:r>
      <w:proofErr w:type="spellEnd"/>
      <w:r w:rsidR="00511D8F">
        <w:rPr>
          <w:bCs/>
        </w:rPr>
        <w:t xml:space="preserve"> dat beschikbaar is in de methode Dubbelklik. Kennisonderdelen </w:t>
      </w:r>
      <w:r w:rsidR="00566C15">
        <w:rPr>
          <w:bCs/>
        </w:rPr>
        <w:t xml:space="preserve">en deelvaardigheden </w:t>
      </w:r>
      <w:r w:rsidR="00511D8F">
        <w:rPr>
          <w:bCs/>
        </w:rPr>
        <w:t xml:space="preserve">worden getoetst vanuit een beschikbare databank met </w:t>
      </w:r>
      <w:proofErr w:type="spellStart"/>
      <w:r w:rsidR="00511D8F">
        <w:rPr>
          <w:bCs/>
        </w:rPr>
        <w:t>toetsvragen</w:t>
      </w:r>
      <w:proofErr w:type="spellEnd"/>
      <w:r w:rsidR="00511D8F">
        <w:rPr>
          <w:bCs/>
        </w:rPr>
        <w:t xml:space="preserve">, </w:t>
      </w:r>
      <w:r w:rsidR="00566C15">
        <w:rPr>
          <w:bCs/>
        </w:rPr>
        <w:t>al of niet aangevuld met gedeeltes uit een</w:t>
      </w:r>
      <w:r w:rsidR="00511D8F">
        <w:rPr>
          <w:bCs/>
        </w:rPr>
        <w:t xml:space="preserve"> vaardighedentoets. Onder de term ‘Eindpresentatie</w:t>
      </w:r>
      <w:r w:rsidR="00FC3FD2" w:rsidRPr="00215A01">
        <w:rPr>
          <w:bCs/>
        </w:rPr>
        <w:t xml:space="preserve">’ </w:t>
      </w:r>
      <w:r w:rsidR="006A2EE1" w:rsidRPr="00215A01">
        <w:rPr>
          <w:bCs/>
        </w:rPr>
        <w:t xml:space="preserve">valt </w:t>
      </w:r>
      <w:r w:rsidR="00760388">
        <w:rPr>
          <w:bCs/>
        </w:rPr>
        <w:t>de beoordeling van</w:t>
      </w:r>
      <w:r w:rsidR="00FC3FD2" w:rsidRPr="00215A01">
        <w:rPr>
          <w:bCs/>
        </w:rPr>
        <w:t xml:space="preserve"> een groepspresentatie, </w:t>
      </w:r>
      <w:r w:rsidR="00F4061B" w:rsidRPr="00215A01">
        <w:rPr>
          <w:bCs/>
        </w:rPr>
        <w:t xml:space="preserve">een rollenspel, </w:t>
      </w:r>
      <w:r w:rsidR="00FC3FD2" w:rsidRPr="00215A01">
        <w:rPr>
          <w:bCs/>
        </w:rPr>
        <w:t xml:space="preserve">een samenwerkingsopdracht of een </w:t>
      </w:r>
      <w:r w:rsidR="00511D8F">
        <w:rPr>
          <w:bCs/>
        </w:rPr>
        <w:t>groepsopdracht</w:t>
      </w:r>
      <w:r w:rsidR="00FC3FD2" w:rsidRPr="00215A01">
        <w:rPr>
          <w:bCs/>
        </w:rPr>
        <w:t xml:space="preserve"> </w:t>
      </w:r>
      <w:r w:rsidR="00511D8F">
        <w:rPr>
          <w:bCs/>
        </w:rPr>
        <w:t>waarbij reflectie op het proces, product en loopbaanoriëntatie centraal staat.</w:t>
      </w:r>
    </w:p>
    <w:p w14:paraId="39568F2A" w14:textId="2C7C4419" w:rsidR="00AA2790" w:rsidRDefault="00010630">
      <w:pPr>
        <w:rPr>
          <w:bCs/>
        </w:rPr>
      </w:pPr>
      <w:proofErr w:type="spellStart"/>
      <w:r w:rsidRPr="009E5CB4">
        <w:rPr>
          <w:b/>
          <w:bCs/>
        </w:rPr>
        <w:lastRenderedPageBreak/>
        <w:t>Schoolspecifieke</w:t>
      </w:r>
      <w:proofErr w:type="spellEnd"/>
      <w:r w:rsidRPr="009E5CB4">
        <w:rPr>
          <w:b/>
          <w:bCs/>
        </w:rPr>
        <w:t xml:space="preserve"> activiteiten / </w:t>
      </w:r>
      <w:proofErr w:type="spellStart"/>
      <w:r w:rsidRPr="009E5CB4">
        <w:rPr>
          <w:b/>
          <w:bCs/>
        </w:rPr>
        <w:t>regiogebonden</w:t>
      </w:r>
      <w:proofErr w:type="spellEnd"/>
      <w:r w:rsidRPr="009E5CB4">
        <w:rPr>
          <w:b/>
          <w:bCs/>
        </w:rPr>
        <w:t xml:space="preserve"> invulling</w:t>
      </w:r>
      <w:r>
        <w:rPr>
          <w:bCs/>
        </w:rPr>
        <w:br/>
      </w:r>
      <w:r w:rsidR="00AE4255">
        <w:rPr>
          <w:bCs/>
        </w:rPr>
        <w:t>Onder het kopje ‘Inhoud’ kunt u</w:t>
      </w:r>
      <w:r w:rsidR="002A03C3">
        <w:rPr>
          <w:bCs/>
        </w:rPr>
        <w:t xml:space="preserve"> eventuele</w:t>
      </w:r>
      <w:r w:rsidR="00AE4255">
        <w:rPr>
          <w:bCs/>
        </w:rPr>
        <w:t xml:space="preserve"> </w:t>
      </w:r>
      <w:proofErr w:type="spellStart"/>
      <w:r w:rsidR="00AA2790">
        <w:rPr>
          <w:bCs/>
        </w:rPr>
        <w:t>schoolspecifieke</w:t>
      </w:r>
      <w:proofErr w:type="spellEnd"/>
      <w:r w:rsidR="00AA2790">
        <w:rPr>
          <w:bCs/>
        </w:rPr>
        <w:t xml:space="preserve"> </w:t>
      </w:r>
      <w:r w:rsidR="00AE4255">
        <w:rPr>
          <w:bCs/>
        </w:rPr>
        <w:t>activiteiten</w:t>
      </w:r>
      <w:r w:rsidR="00AA2790">
        <w:rPr>
          <w:bCs/>
        </w:rPr>
        <w:t xml:space="preserve"> en</w:t>
      </w:r>
      <w:r w:rsidR="00AE4255">
        <w:rPr>
          <w:bCs/>
        </w:rPr>
        <w:t xml:space="preserve"> </w:t>
      </w:r>
      <w:proofErr w:type="spellStart"/>
      <w:r w:rsidR="00AA2790">
        <w:rPr>
          <w:bCs/>
        </w:rPr>
        <w:t>regiogebonden</w:t>
      </w:r>
      <w:proofErr w:type="spellEnd"/>
      <w:r w:rsidR="00AA2790">
        <w:rPr>
          <w:bCs/>
        </w:rPr>
        <w:t xml:space="preserve"> invulling</w:t>
      </w:r>
      <w:r w:rsidR="00AE4255">
        <w:rPr>
          <w:bCs/>
        </w:rPr>
        <w:t xml:space="preserve"> </w:t>
      </w:r>
      <w:r w:rsidR="00511D8F">
        <w:rPr>
          <w:bCs/>
        </w:rPr>
        <w:t>toevoegen</w:t>
      </w:r>
      <w:r w:rsidR="00AE4255">
        <w:rPr>
          <w:bCs/>
        </w:rPr>
        <w:t>.</w:t>
      </w:r>
      <w:r w:rsidR="00AA2790">
        <w:rPr>
          <w:bCs/>
        </w:rPr>
        <w:t xml:space="preserve"> Te denken valt aan praktijkkaarten zoals video / website </w:t>
      </w:r>
      <w:proofErr w:type="spellStart"/>
      <w:r w:rsidR="00E777CD">
        <w:rPr>
          <w:bCs/>
        </w:rPr>
        <w:t>maken</w:t>
      </w:r>
      <w:r w:rsidR="00AE4255">
        <w:rPr>
          <w:bCs/>
        </w:rPr>
        <w:t>die</w:t>
      </w:r>
      <w:proofErr w:type="spellEnd"/>
      <w:r w:rsidR="00AE4255">
        <w:rPr>
          <w:bCs/>
        </w:rPr>
        <w:t xml:space="preserve"> </w:t>
      </w:r>
      <w:r w:rsidR="00AA2790">
        <w:rPr>
          <w:bCs/>
        </w:rPr>
        <w:t>worden toegespitst op bedrijven bij u in de regio,</w:t>
      </w:r>
      <w:r w:rsidR="00AE4255">
        <w:rPr>
          <w:bCs/>
        </w:rPr>
        <w:t xml:space="preserve"> of</w:t>
      </w:r>
      <w:r w:rsidR="00AA2790">
        <w:rPr>
          <w:bCs/>
        </w:rPr>
        <w:t xml:space="preserve"> het organiseren van een activiteit bij u op school of een bedrijfsbezoek. Bij de laatstgenoemde activiteiten dient u waarschijnlijk ook de tekst aan te passen onder ‘Omschrijving’ zodat geconcretiseerd wordt hoe deze activiteiten in de toetsing terugkomen. Denk bijvoorbeeld aan een verslag van de georganiseerde activiteit / het bedrijfsbezoek.</w:t>
      </w:r>
      <w:r w:rsidR="002A03C3">
        <w:rPr>
          <w:bCs/>
        </w:rPr>
        <w:t xml:space="preserve"> Enkele omschrijvingen zijn al toegevoegd met de opmerking ‘optioneel’.</w:t>
      </w:r>
    </w:p>
    <w:p w14:paraId="48BF1733" w14:textId="77777777" w:rsidR="009C5D7E" w:rsidRDefault="009C5D7E">
      <w:pPr>
        <w:rPr>
          <w:bCs/>
        </w:rPr>
      </w:pPr>
      <w:r w:rsidRPr="00C753C3">
        <w:rPr>
          <w:b/>
          <w:bCs/>
        </w:rPr>
        <w:t>Herkansing</w:t>
      </w:r>
      <w:r>
        <w:rPr>
          <w:bCs/>
        </w:rPr>
        <w:br/>
        <w:t>Een herkansing is mogelijk door</w:t>
      </w:r>
      <w:r w:rsidR="00566C15">
        <w:rPr>
          <w:bCs/>
        </w:rPr>
        <w:t xml:space="preserve"> een ver</w:t>
      </w:r>
      <w:r w:rsidR="00C753C3">
        <w:rPr>
          <w:bCs/>
        </w:rPr>
        <w:t>gelijkbare toets aan te bieden.</w:t>
      </w:r>
    </w:p>
    <w:p w14:paraId="65E9CA4E" w14:textId="77777777" w:rsidR="00630DAB" w:rsidRDefault="00C753C3">
      <w:pPr>
        <w:rPr>
          <w:bCs/>
        </w:rPr>
      </w:pPr>
      <w:r w:rsidRPr="00C753C3">
        <w:rPr>
          <w:b/>
          <w:bCs/>
        </w:rPr>
        <w:t>Overzicht exameneisen</w:t>
      </w:r>
      <w:r>
        <w:rPr>
          <w:bCs/>
        </w:rPr>
        <w:br/>
      </w:r>
      <w:r w:rsidR="00AB35A3" w:rsidRPr="00215A01">
        <w:rPr>
          <w:bCs/>
        </w:rPr>
        <w:t>Voor meer</w:t>
      </w:r>
      <w:r w:rsidR="00310FAA">
        <w:rPr>
          <w:bCs/>
        </w:rPr>
        <w:t xml:space="preserve"> gedetailleerde</w:t>
      </w:r>
      <w:r w:rsidR="00AB35A3" w:rsidRPr="00215A01">
        <w:rPr>
          <w:bCs/>
        </w:rPr>
        <w:t xml:space="preserve"> informatie kunt u </w:t>
      </w:r>
      <w:r w:rsidR="00ED11F7">
        <w:rPr>
          <w:bCs/>
        </w:rPr>
        <w:t>de</w:t>
      </w:r>
      <w:r w:rsidR="00AB35A3" w:rsidRPr="00215A01">
        <w:rPr>
          <w:bCs/>
        </w:rPr>
        <w:t xml:space="preserve"> ‘</w:t>
      </w:r>
      <w:r w:rsidR="00ED11F7">
        <w:rPr>
          <w:bCs/>
        </w:rPr>
        <w:t xml:space="preserve">kruisjeslijsten’ </w:t>
      </w:r>
      <w:r w:rsidR="00E40498" w:rsidRPr="00215A01">
        <w:rPr>
          <w:bCs/>
        </w:rPr>
        <w:t>inzien waarbij per module</w:t>
      </w:r>
      <w:r w:rsidR="00ED11F7">
        <w:rPr>
          <w:bCs/>
        </w:rPr>
        <w:t>-onderdeel</w:t>
      </w:r>
      <w:r w:rsidR="002C1720" w:rsidRPr="00215A01">
        <w:rPr>
          <w:bCs/>
        </w:rPr>
        <w:t xml:space="preserve"> van Dubbelklik </w:t>
      </w:r>
      <w:r w:rsidR="00ED11F7">
        <w:rPr>
          <w:bCs/>
        </w:rPr>
        <w:t>D&amp;P</w:t>
      </w:r>
      <w:r w:rsidR="00E40498" w:rsidRPr="00215A01">
        <w:rPr>
          <w:bCs/>
        </w:rPr>
        <w:t xml:space="preserve"> de exameneisen zijn uitgewerkt.</w:t>
      </w:r>
      <w:r w:rsidR="00310FAA">
        <w:rPr>
          <w:bCs/>
        </w:rPr>
        <w:t xml:space="preserve"> U ziet hier terug in welke taak welke eis is afgedekt.</w:t>
      </w:r>
      <w:r w:rsidR="00AB35A3" w:rsidRPr="00215A01">
        <w:rPr>
          <w:bCs/>
        </w:rPr>
        <w:t xml:space="preserve"> Dit overzicht vindt </w:t>
      </w:r>
      <w:r w:rsidR="00ED11F7">
        <w:rPr>
          <w:bCs/>
        </w:rPr>
        <w:t>u op het open gedeelte van de website: Over Dubbelklik – Achtergrondinformatie.</w:t>
      </w:r>
    </w:p>
    <w:p w14:paraId="5502F6D0" w14:textId="77777777" w:rsidR="00C753C3" w:rsidRPr="00C753C3" w:rsidRDefault="00C753C3" w:rsidP="00C753C3">
      <w:pPr>
        <w:spacing w:after="0" w:line="240" w:lineRule="auto"/>
        <w:rPr>
          <w:b/>
        </w:rPr>
      </w:pPr>
      <w:r w:rsidRPr="00C753C3">
        <w:rPr>
          <w:b/>
        </w:rPr>
        <w:t>Gebruikte afkortingen</w:t>
      </w:r>
    </w:p>
    <w:p w14:paraId="6DC379A7" w14:textId="77777777" w:rsidR="00C753C3" w:rsidRDefault="00C753C3" w:rsidP="00C753C3">
      <w:pPr>
        <w:spacing w:after="0" w:line="240" w:lineRule="auto"/>
      </w:pPr>
      <w:proofErr w:type="spellStart"/>
      <w:r>
        <w:t>Toetsvorm</w:t>
      </w:r>
      <w:proofErr w:type="spellEnd"/>
      <w:r>
        <w:t xml:space="preserve"> S = Schriftelijk</w:t>
      </w:r>
    </w:p>
    <w:p w14:paraId="7F1EF1AD" w14:textId="77777777" w:rsidR="00C753C3" w:rsidRDefault="00C753C3" w:rsidP="00C753C3">
      <w:pPr>
        <w:spacing w:after="0" w:line="240" w:lineRule="auto"/>
      </w:pPr>
      <w:proofErr w:type="spellStart"/>
      <w:r>
        <w:t>Toetsvorm</w:t>
      </w:r>
      <w:proofErr w:type="spellEnd"/>
      <w:r>
        <w:t xml:space="preserve"> M = Mondeling</w:t>
      </w:r>
    </w:p>
    <w:p w14:paraId="612A7D58" w14:textId="77777777" w:rsidR="00C753C3" w:rsidRDefault="00C753C3" w:rsidP="00C753C3">
      <w:pPr>
        <w:spacing w:after="0" w:line="240" w:lineRule="auto"/>
      </w:pPr>
      <w:proofErr w:type="spellStart"/>
      <w:r>
        <w:t>Toetsvorm</w:t>
      </w:r>
      <w:proofErr w:type="spellEnd"/>
      <w:r>
        <w:t xml:space="preserve"> PO = Praktijkopdracht</w:t>
      </w:r>
    </w:p>
    <w:p w14:paraId="361790C8" w14:textId="77777777" w:rsidR="00C753C3" w:rsidRDefault="00C753C3" w:rsidP="00C753C3">
      <w:pPr>
        <w:spacing w:after="0" w:line="240" w:lineRule="auto"/>
      </w:pPr>
    </w:p>
    <w:p w14:paraId="411A0D24" w14:textId="77777777" w:rsidR="00C753C3" w:rsidRDefault="00C753C3" w:rsidP="00C753C3">
      <w:pPr>
        <w:spacing w:after="0" w:line="240" w:lineRule="auto"/>
      </w:pPr>
      <w:proofErr w:type="spellStart"/>
      <w:r>
        <w:t>Herkansbaar</w:t>
      </w:r>
      <w:proofErr w:type="spellEnd"/>
      <w:r>
        <w:t xml:space="preserve"> J = Ja</w:t>
      </w:r>
    </w:p>
    <w:p w14:paraId="1F76F8AB" w14:textId="77777777" w:rsidR="00C753C3" w:rsidRDefault="00C753C3" w:rsidP="00C753C3">
      <w:pPr>
        <w:spacing w:after="0" w:line="240" w:lineRule="auto"/>
      </w:pPr>
      <w:proofErr w:type="spellStart"/>
      <w:r>
        <w:t>Herkansbaar</w:t>
      </w:r>
      <w:proofErr w:type="spellEnd"/>
      <w:r>
        <w:t xml:space="preserve"> N = Nee</w:t>
      </w:r>
    </w:p>
    <w:p w14:paraId="322E82C0" w14:textId="77777777" w:rsidR="00C753C3" w:rsidRPr="00215A01" w:rsidRDefault="00C753C3">
      <w:pPr>
        <w:rPr>
          <w:bCs/>
        </w:rPr>
      </w:pPr>
    </w:p>
    <w:p w14:paraId="3D5AD64B" w14:textId="77777777" w:rsidR="00007FC0" w:rsidRDefault="00630DAB" w:rsidP="0013621C">
      <w:pPr>
        <w:rPr>
          <w:bCs/>
        </w:rPr>
      </w:pPr>
      <w:r w:rsidRPr="00215A01">
        <w:rPr>
          <w:bCs/>
        </w:rPr>
        <w:t>Veel succes met het same</w:t>
      </w:r>
      <w:r w:rsidR="008E2CB1" w:rsidRPr="00215A01">
        <w:rPr>
          <w:bCs/>
        </w:rPr>
        <w:t xml:space="preserve">nstellen van uw PTA </w:t>
      </w:r>
      <w:r w:rsidR="00ED11F7">
        <w:rPr>
          <w:bCs/>
        </w:rPr>
        <w:t>voor D&amp;P</w:t>
      </w:r>
      <w:r w:rsidR="008E2CB1" w:rsidRPr="00215A01">
        <w:rPr>
          <w:bCs/>
        </w:rPr>
        <w:t>!</w:t>
      </w:r>
    </w:p>
    <w:p w14:paraId="60DBCD37" w14:textId="77777777" w:rsidR="00121A35" w:rsidRPr="00111353" w:rsidRDefault="00007FC0" w:rsidP="00007FC0">
      <w:pPr>
        <w:spacing w:after="0" w:line="240" w:lineRule="auto"/>
        <w:rPr>
          <w:b/>
          <w:bCs/>
          <w:sz w:val="48"/>
          <w:szCs w:val="48"/>
        </w:rPr>
      </w:pPr>
      <w:r>
        <w:rPr>
          <w:bCs/>
        </w:rPr>
        <w:br w:type="page"/>
      </w:r>
      <w:r w:rsidR="00121A35">
        <w:rPr>
          <w:b/>
          <w:bCs/>
          <w:sz w:val="48"/>
          <w:szCs w:val="48"/>
        </w:rPr>
        <w:lastRenderedPageBreak/>
        <w:t xml:space="preserve">PTA </w:t>
      </w:r>
      <w:r w:rsidR="005119B2">
        <w:rPr>
          <w:b/>
          <w:bCs/>
          <w:sz w:val="48"/>
          <w:szCs w:val="48"/>
        </w:rPr>
        <w:t>D&amp;P GT</w:t>
      </w:r>
    </w:p>
    <w:p w14:paraId="6B5CAC3E" w14:textId="324E48D1" w:rsidR="00121A35" w:rsidRDefault="00121A35" w:rsidP="00121A35">
      <w:pPr>
        <w:spacing w:after="0" w:line="240" w:lineRule="exact"/>
        <w:rPr>
          <w:sz w:val="20"/>
          <w:szCs w:val="20"/>
        </w:rPr>
      </w:pPr>
    </w:p>
    <w:p w14:paraId="004C4D1A" w14:textId="77777777" w:rsidR="00406F1D" w:rsidRDefault="00406F1D" w:rsidP="00121A35">
      <w:pPr>
        <w:spacing w:after="0" w:line="240" w:lineRule="exact"/>
        <w:rPr>
          <w:sz w:val="20"/>
          <w:szCs w:val="20"/>
        </w:rPr>
      </w:pPr>
    </w:p>
    <w:p w14:paraId="576A706B" w14:textId="680C5CB9" w:rsidR="00406F1D" w:rsidRDefault="00406F1D" w:rsidP="00121A35">
      <w:pPr>
        <w:spacing w:after="0" w:line="240" w:lineRule="exact"/>
        <w:rPr>
          <w:sz w:val="20"/>
          <w:szCs w:val="20"/>
        </w:rPr>
      </w:pPr>
      <w:r>
        <w:rPr>
          <w:b/>
          <w:sz w:val="28"/>
          <w:szCs w:val="20"/>
        </w:rPr>
        <w:t>INTRO (FACULTATIEF): MODULE WINKELCENTRUM GT</w:t>
      </w:r>
    </w:p>
    <w:p w14:paraId="056002B3" w14:textId="2126EBCC" w:rsidR="00406F1D" w:rsidRDefault="00406F1D" w:rsidP="00121A35">
      <w:pPr>
        <w:spacing w:after="0" w:line="240" w:lineRule="exact"/>
        <w:rPr>
          <w:sz w:val="20"/>
          <w:szCs w:val="20"/>
        </w:rPr>
      </w:pPr>
    </w:p>
    <w:p w14:paraId="07F14C2A"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7C525324" w14:textId="77777777" w:rsidTr="00406F1D">
        <w:trPr>
          <w:trHeight w:val="480"/>
        </w:trPr>
        <w:tc>
          <w:tcPr>
            <w:tcW w:w="709" w:type="dxa"/>
            <w:shd w:val="clear" w:color="auto" w:fill="E36C0A"/>
          </w:tcPr>
          <w:p w14:paraId="4F039796"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7DB3566"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F9C7714"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090F8C3"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54A3F0AF" w14:textId="77777777" w:rsidR="00406F1D" w:rsidRDefault="00406F1D" w:rsidP="00406F1D">
            <w:pPr>
              <w:spacing w:after="0" w:line="240" w:lineRule="exact"/>
              <w:rPr>
                <w:b/>
                <w:bCs/>
                <w:color w:val="FFFFFF"/>
                <w:sz w:val="24"/>
                <w:szCs w:val="24"/>
              </w:rPr>
            </w:pPr>
            <w:r>
              <w:rPr>
                <w:b/>
                <w:bCs/>
                <w:color w:val="FFFFFF"/>
                <w:sz w:val="24"/>
                <w:szCs w:val="24"/>
              </w:rPr>
              <w:t>Toets</w:t>
            </w:r>
          </w:p>
          <w:p w14:paraId="30554AFC"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32A6995"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1D215046"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2114A6C"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0C60E588"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282DE8" w14:paraId="02F9D2E3" w14:textId="77777777" w:rsidTr="00406F1D">
        <w:trPr>
          <w:trHeight w:val="480"/>
        </w:trPr>
        <w:tc>
          <w:tcPr>
            <w:tcW w:w="709" w:type="dxa"/>
            <w:tcBorders>
              <w:bottom w:val="single" w:sz="4" w:space="0" w:color="E36C0A"/>
            </w:tcBorders>
            <w:shd w:val="clear" w:color="auto" w:fill="FBE4D5" w:themeFill="accent2" w:themeFillTint="33"/>
          </w:tcPr>
          <w:p w14:paraId="7D4C89E1"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099E81F" w14:textId="3B329A6D" w:rsidR="00406F1D" w:rsidRPr="00D9467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lang w:val="en-US"/>
              </w:rPr>
              <w:t>Kern A, B, C</w:t>
            </w:r>
          </w:p>
        </w:tc>
        <w:tc>
          <w:tcPr>
            <w:tcW w:w="7088" w:type="dxa"/>
            <w:tcBorders>
              <w:bottom w:val="single" w:sz="4" w:space="0" w:color="E36C0A"/>
            </w:tcBorders>
            <w:shd w:val="clear" w:color="auto" w:fill="FBE4D5" w:themeFill="accent2" w:themeFillTint="33"/>
          </w:tcPr>
          <w:p w14:paraId="4B6AA0D0" w14:textId="1F5B136D"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bedrijfscontexten  toepassen. In deze beroepscontexten is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een rode draad. Het omgaan met sociale media wordt gerelateerd aan </w:t>
            </w:r>
            <w:proofErr w:type="spellStart"/>
            <w:r>
              <w:rPr>
                <w:rFonts w:asciiTheme="minorHAnsi" w:hAnsiTheme="minorHAnsi"/>
                <w:color w:val="262626" w:themeColor="text1" w:themeTint="D9"/>
                <w:sz w:val="20"/>
                <w:szCs w:val="20"/>
              </w:rPr>
              <w:t>schoolspecifieke</w:t>
            </w:r>
            <w:proofErr w:type="spellEnd"/>
            <w:r>
              <w:rPr>
                <w:rFonts w:asciiTheme="minorHAnsi" w:hAnsiTheme="minorHAnsi"/>
                <w:color w:val="262626" w:themeColor="text1" w:themeTint="D9"/>
                <w:sz w:val="20"/>
                <w:szCs w:val="20"/>
              </w:rPr>
              <w:t xml:space="preserve"> regels en keuzes.</w:t>
            </w:r>
          </w:p>
        </w:tc>
        <w:tc>
          <w:tcPr>
            <w:tcW w:w="1984" w:type="dxa"/>
            <w:tcBorders>
              <w:bottom w:val="single" w:sz="4" w:space="0" w:color="E36C0A"/>
            </w:tcBorders>
            <w:shd w:val="clear" w:color="auto" w:fill="FBE4D5" w:themeFill="accent2" w:themeFillTint="33"/>
          </w:tcPr>
          <w:p w14:paraId="54A82434" w14:textId="04050F8C" w:rsidR="00406F1D" w:rsidRPr="00D9467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Basiskennis Winkelcentrum</w:t>
            </w:r>
          </w:p>
        </w:tc>
        <w:tc>
          <w:tcPr>
            <w:tcW w:w="851" w:type="dxa"/>
            <w:tcBorders>
              <w:bottom w:val="single" w:sz="4" w:space="0" w:color="E36C0A"/>
            </w:tcBorders>
            <w:shd w:val="clear" w:color="auto" w:fill="FBE4D5" w:themeFill="accent2" w:themeFillTint="33"/>
          </w:tcPr>
          <w:p w14:paraId="5181B429" w14:textId="51322442"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77E9577E" w14:textId="0BA5CCE0"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4DCE6B5E" w14:textId="72B15921"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406F1D" w:rsidRPr="00282DE8" w14:paraId="6E9DC259" w14:textId="77777777" w:rsidTr="00406F1D">
        <w:trPr>
          <w:trHeight w:val="480"/>
        </w:trPr>
        <w:tc>
          <w:tcPr>
            <w:tcW w:w="709" w:type="dxa"/>
            <w:tcBorders>
              <w:bottom w:val="single" w:sz="4" w:space="0" w:color="E36C0A"/>
            </w:tcBorders>
          </w:tcPr>
          <w:p w14:paraId="451C0ADB"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BDCFCAC" w14:textId="18B54A31"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en B</w:t>
            </w:r>
          </w:p>
        </w:tc>
        <w:tc>
          <w:tcPr>
            <w:tcW w:w="7088" w:type="dxa"/>
            <w:tcBorders>
              <w:bottom w:val="single" w:sz="4" w:space="0" w:color="E36C0A"/>
            </w:tcBorders>
          </w:tcPr>
          <w:p w14:paraId="67D649D8" w14:textId="7DEBEF5F"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De leerling verdiept zich in diverse culturen, eetgewoontes, leefregels en religies en presenteert de kennis aan de groep.</w:t>
            </w:r>
          </w:p>
        </w:tc>
        <w:tc>
          <w:tcPr>
            <w:tcW w:w="1984" w:type="dxa"/>
            <w:tcBorders>
              <w:bottom w:val="single" w:sz="4" w:space="0" w:color="E36C0A"/>
            </w:tcBorders>
          </w:tcPr>
          <w:p w14:paraId="22DBCAF2" w14:textId="5F4B0AD8" w:rsidR="00406F1D" w:rsidRPr="00D9467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Eindpresentatie Winkelcentrum</w:t>
            </w:r>
          </w:p>
        </w:tc>
        <w:tc>
          <w:tcPr>
            <w:tcW w:w="851" w:type="dxa"/>
            <w:tcBorders>
              <w:bottom w:val="single" w:sz="4" w:space="0" w:color="E36C0A"/>
            </w:tcBorders>
          </w:tcPr>
          <w:p w14:paraId="650579D5" w14:textId="5CEBD9B5"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tcPr>
          <w:p w14:paraId="1E1FCB01" w14:textId="5F0BDB67"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tcPr>
          <w:p w14:paraId="44BBAB0C" w14:textId="64ECF8C6"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282DE8" w14:paraId="5D73B2BB" w14:textId="77777777" w:rsidTr="00406F1D">
        <w:trPr>
          <w:trHeight w:val="480"/>
        </w:trPr>
        <w:tc>
          <w:tcPr>
            <w:tcW w:w="709" w:type="dxa"/>
            <w:shd w:val="clear" w:color="auto" w:fill="FBE4D5" w:themeFill="accent2" w:themeFillTint="33"/>
          </w:tcPr>
          <w:p w14:paraId="3535CC1D"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310705E4" w14:textId="7210B585"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tcBorders>
              <w:bottom w:val="single" w:sz="4" w:space="0" w:color="E36C0A"/>
            </w:tcBorders>
            <w:shd w:val="clear" w:color="auto" w:fill="FBE4D5" w:themeFill="accent2" w:themeFillTint="33"/>
          </w:tcPr>
          <w:p w14:paraId="7579DA76" w14:textId="0610973F"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Door middel van een methodetoets worden kennis en vaardigheden gemeten behorend bij Kern A, B en C.</w:t>
            </w:r>
          </w:p>
        </w:tc>
        <w:tc>
          <w:tcPr>
            <w:tcW w:w="1984" w:type="dxa"/>
            <w:tcBorders>
              <w:bottom w:val="single" w:sz="4" w:space="0" w:color="E36C0A"/>
            </w:tcBorders>
            <w:shd w:val="clear" w:color="auto" w:fill="FBE4D5" w:themeFill="accent2" w:themeFillTint="33"/>
          </w:tcPr>
          <w:p w14:paraId="5EBECA84" w14:textId="4586FCF7"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Methodet</w:t>
            </w:r>
            <w:r w:rsidRPr="00282DE8">
              <w:rPr>
                <w:rFonts w:asciiTheme="minorHAnsi" w:hAnsiTheme="minorHAnsi"/>
                <w:color w:val="262626" w:themeColor="text1" w:themeTint="D9"/>
                <w:sz w:val="20"/>
                <w:szCs w:val="20"/>
              </w:rPr>
              <w:t>oets vaardigheden + kennis</w:t>
            </w:r>
          </w:p>
        </w:tc>
        <w:tc>
          <w:tcPr>
            <w:tcW w:w="851" w:type="dxa"/>
            <w:tcBorders>
              <w:bottom w:val="single" w:sz="4" w:space="0" w:color="E36C0A"/>
            </w:tcBorders>
            <w:shd w:val="clear" w:color="auto" w:fill="FBE4D5" w:themeFill="accent2" w:themeFillTint="33"/>
          </w:tcPr>
          <w:p w14:paraId="586C0849" w14:textId="66A36898"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S</w:t>
            </w:r>
          </w:p>
        </w:tc>
        <w:tc>
          <w:tcPr>
            <w:tcW w:w="709" w:type="dxa"/>
            <w:tcBorders>
              <w:bottom w:val="single" w:sz="4" w:space="0" w:color="E36C0A"/>
            </w:tcBorders>
            <w:shd w:val="clear" w:color="auto" w:fill="FBE4D5" w:themeFill="accent2" w:themeFillTint="33"/>
          </w:tcPr>
          <w:p w14:paraId="4386CCA9" w14:textId="25F07965"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256637B4" w14:textId="156DD9EE"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bl>
    <w:p w14:paraId="15D9AE1D" w14:textId="77777777" w:rsidR="00406F1D" w:rsidRDefault="00406F1D" w:rsidP="00406F1D"/>
    <w:p w14:paraId="3A9C8E92" w14:textId="678FE1E3" w:rsidR="00406F1D" w:rsidRDefault="00406F1D" w:rsidP="00406F1D">
      <w:r>
        <w:br w:type="page"/>
      </w:r>
    </w:p>
    <w:p w14:paraId="1DB1E6A7" w14:textId="40DFDF8C" w:rsidR="00406F1D" w:rsidRDefault="00406F1D" w:rsidP="00406F1D">
      <w:pPr>
        <w:spacing w:after="0" w:line="240" w:lineRule="exact"/>
        <w:rPr>
          <w:sz w:val="20"/>
          <w:szCs w:val="20"/>
        </w:rPr>
      </w:pPr>
      <w:r>
        <w:rPr>
          <w:b/>
          <w:sz w:val="28"/>
          <w:szCs w:val="20"/>
        </w:rPr>
        <w:lastRenderedPageBreak/>
        <w:t>MODULE SPORTSCHOOL GT</w:t>
      </w:r>
    </w:p>
    <w:p w14:paraId="4CEA4898" w14:textId="77777777" w:rsidR="00406F1D" w:rsidRDefault="00406F1D" w:rsidP="00406F1D">
      <w:pPr>
        <w:spacing w:after="0" w:line="240" w:lineRule="exact"/>
        <w:rPr>
          <w:sz w:val="20"/>
          <w:szCs w:val="20"/>
        </w:rPr>
      </w:pPr>
    </w:p>
    <w:p w14:paraId="52EFC456"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37654CAE" w14:textId="77777777" w:rsidTr="00406F1D">
        <w:trPr>
          <w:trHeight w:val="480"/>
        </w:trPr>
        <w:tc>
          <w:tcPr>
            <w:tcW w:w="709" w:type="dxa"/>
            <w:shd w:val="clear" w:color="auto" w:fill="E36C0A"/>
          </w:tcPr>
          <w:p w14:paraId="534BFE45"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5666D8B"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6585241E"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FC77CB3"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307A4C9" w14:textId="77777777" w:rsidR="00406F1D" w:rsidRDefault="00406F1D" w:rsidP="00406F1D">
            <w:pPr>
              <w:spacing w:after="0" w:line="240" w:lineRule="exact"/>
              <w:rPr>
                <w:b/>
                <w:bCs/>
                <w:color w:val="FFFFFF"/>
                <w:sz w:val="24"/>
                <w:szCs w:val="24"/>
              </w:rPr>
            </w:pPr>
            <w:r>
              <w:rPr>
                <w:b/>
                <w:bCs/>
                <w:color w:val="FFFFFF"/>
                <w:sz w:val="24"/>
                <w:szCs w:val="24"/>
              </w:rPr>
              <w:t>Toets</w:t>
            </w:r>
          </w:p>
          <w:p w14:paraId="374990FB"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C4BBE7C"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0D75199"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F62170C"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711B1799"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282DE8" w14:paraId="1CF67D3F" w14:textId="77777777" w:rsidTr="00406F1D">
        <w:trPr>
          <w:trHeight w:val="480"/>
        </w:trPr>
        <w:tc>
          <w:tcPr>
            <w:tcW w:w="709" w:type="dxa"/>
            <w:tcBorders>
              <w:bottom w:val="single" w:sz="4" w:space="0" w:color="E36C0A"/>
            </w:tcBorders>
            <w:shd w:val="clear" w:color="auto" w:fill="FBE4D5" w:themeFill="accent2" w:themeFillTint="33"/>
          </w:tcPr>
          <w:p w14:paraId="443B920B"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1DE8F97"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3C5E79E0" w14:textId="0867552C"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tc>
        <w:tc>
          <w:tcPr>
            <w:tcW w:w="7088" w:type="dxa"/>
            <w:tcBorders>
              <w:bottom w:val="single" w:sz="4" w:space="0" w:color="E36C0A"/>
            </w:tcBorders>
            <w:shd w:val="clear" w:color="auto" w:fill="FBE4D5" w:themeFill="accent2" w:themeFillTint="33"/>
          </w:tcPr>
          <w:p w14:paraId="4DE3779C"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sportschool. Het digitale loopbaandossier wordt verder ingevuld en er wordt op gereflecteerd.</w:t>
            </w:r>
          </w:p>
          <w:p w14:paraId="0F7663F7" w14:textId="2A70840C"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Een activiteit voorbereiden en plannen, waaronder voorzieningen, vergunningen, materialen, </w:t>
            </w:r>
            <w:r w:rsidRPr="00760388">
              <w:rPr>
                <w:rFonts w:asciiTheme="minorHAnsi" w:hAnsiTheme="minorHAnsi"/>
                <w:sz w:val="20"/>
                <w:szCs w:val="20"/>
              </w:rPr>
              <w:t>middelen en medewerkers</w:t>
            </w:r>
          </w:p>
        </w:tc>
        <w:tc>
          <w:tcPr>
            <w:tcW w:w="1984" w:type="dxa"/>
            <w:tcBorders>
              <w:bottom w:val="single" w:sz="4" w:space="0" w:color="E36C0A"/>
            </w:tcBorders>
            <w:shd w:val="clear" w:color="auto" w:fill="FBE4D5" w:themeFill="accent2" w:themeFillTint="33"/>
          </w:tcPr>
          <w:p w14:paraId="4BE5A930" w14:textId="39869B2C"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 xml:space="preserve">van de module </w:t>
            </w:r>
            <w:r w:rsidRPr="00282DE8">
              <w:rPr>
                <w:rFonts w:asciiTheme="minorHAnsi" w:hAnsiTheme="minorHAnsi"/>
                <w:color w:val="262626" w:themeColor="text1" w:themeTint="D9"/>
                <w:sz w:val="20"/>
                <w:szCs w:val="20"/>
              </w:rPr>
              <w:t>Sportschool</w:t>
            </w:r>
            <w:r>
              <w:rPr>
                <w:rFonts w:asciiTheme="minorHAnsi" w:hAnsiTheme="minorHAnsi"/>
                <w:color w:val="262626" w:themeColor="text1" w:themeTint="D9"/>
                <w:sz w:val="20"/>
                <w:szCs w:val="20"/>
              </w:rPr>
              <w:t xml:space="preserve"> evt. i.c.m. methodetoets over basiskennis.</w:t>
            </w:r>
          </w:p>
        </w:tc>
        <w:tc>
          <w:tcPr>
            <w:tcW w:w="851" w:type="dxa"/>
            <w:tcBorders>
              <w:bottom w:val="single" w:sz="4" w:space="0" w:color="E36C0A"/>
            </w:tcBorders>
            <w:shd w:val="clear" w:color="auto" w:fill="FBE4D5" w:themeFill="accent2" w:themeFillTint="33"/>
          </w:tcPr>
          <w:p w14:paraId="44986197" w14:textId="7BFBC684"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24E4BED1" w14:textId="04FBA680"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452F2962" w14:textId="77777777" w:rsidR="00406F1D"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76790D0C" w14:textId="0CD1FC99" w:rsidR="00406F1D" w:rsidRPr="00D94678" w:rsidRDefault="00406F1D" w:rsidP="00406F1D">
            <w:pPr>
              <w:spacing w:after="0" w:line="240" w:lineRule="exact"/>
              <w:jc w:val="center"/>
              <w:rPr>
                <w:rFonts w:asciiTheme="minorHAnsi" w:hAnsiTheme="minorHAnsi"/>
                <w:color w:val="262626" w:themeColor="text1" w:themeTint="D9"/>
                <w:sz w:val="20"/>
                <w:szCs w:val="20"/>
              </w:rPr>
            </w:pPr>
          </w:p>
        </w:tc>
      </w:tr>
      <w:tr w:rsidR="00406F1D" w:rsidRPr="00282DE8" w14:paraId="748EA06D" w14:textId="77777777" w:rsidTr="00406F1D">
        <w:trPr>
          <w:trHeight w:val="480"/>
        </w:trPr>
        <w:tc>
          <w:tcPr>
            <w:tcW w:w="709" w:type="dxa"/>
            <w:tcBorders>
              <w:bottom w:val="single" w:sz="4" w:space="0" w:color="E36C0A"/>
            </w:tcBorders>
            <w:shd w:val="clear" w:color="auto" w:fill="FFFFFF" w:themeFill="background1"/>
          </w:tcPr>
          <w:p w14:paraId="372FA557"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3D5366E0"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P/D&amp;P/4.2</w:t>
            </w:r>
          </w:p>
          <w:p w14:paraId="439E63C9" w14:textId="77777777" w:rsidR="00406F1D" w:rsidRDefault="00406F1D" w:rsidP="00406F1D">
            <w:pPr>
              <w:spacing w:after="0" w:line="240" w:lineRule="exact"/>
              <w:rPr>
                <w:rFonts w:asciiTheme="minorHAnsi" w:hAnsiTheme="minorHAnsi"/>
                <w:color w:val="262626" w:themeColor="text1" w:themeTint="D9"/>
                <w:sz w:val="20"/>
                <w:szCs w:val="20"/>
              </w:rPr>
            </w:pPr>
          </w:p>
          <w:p w14:paraId="2E66E9A4"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3F1B67D2"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6EE73B72" w14:textId="524885D9" w:rsidR="005B63B6" w:rsidRDefault="005B63B6"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39E6D113" w14:textId="4E8CF014" w:rsidR="005B63B6" w:rsidRPr="00D94678" w:rsidRDefault="005B63B6"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P/D&amp;P/4.2</w:t>
            </w:r>
          </w:p>
        </w:tc>
        <w:tc>
          <w:tcPr>
            <w:tcW w:w="7088" w:type="dxa"/>
            <w:shd w:val="clear" w:color="auto" w:fill="FFFFFF" w:themeFill="background1"/>
          </w:tcPr>
          <w:p w14:paraId="440BF7AF"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Sportschool, zoals: video maken, bewerken en monteren aan de hand van een script, storyboard, draaiboek en taakverdeling.</w:t>
            </w:r>
          </w:p>
          <w:p w14:paraId="66EF90E7" w14:textId="1A29CA12"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Schoonmaakmiddelen herkennen en gebruiken, </w:t>
            </w:r>
            <w:proofErr w:type="spellStart"/>
            <w:r>
              <w:rPr>
                <w:rFonts w:asciiTheme="minorHAnsi" w:hAnsiTheme="minorHAnsi"/>
                <w:color w:val="262626" w:themeColor="text1" w:themeTint="D9"/>
                <w:sz w:val="20"/>
                <w:szCs w:val="20"/>
              </w:rPr>
              <w:t>hospitality</w:t>
            </w:r>
            <w:proofErr w:type="spellEnd"/>
            <w:r>
              <w:rPr>
                <w:rFonts w:asciiTheme="minorHAnsi" w:hAnsiTheme="minorHAnsi"/>
                <w:color w:val="262626" w:themeColor="text1" w:themeTint="D9"/>
                <w:sz w:val="20"/>
                <w:szCs w:val="20"/>
              </w:rPr>
              <w:t>-werkzaamheden uitvoeren. Pictogrammen rondom veiligheid gebruiken.</w:t>
            </w:r>
          </w:p>
        </w:tc>
        <w:tc>
          <w:tcPr>
            <w:tcW w:w="1984" w:type="dxa"/>
            <w:shd w:val="clear" w:color="auto" w:fill="FFFFFF" w:themeFill="background1"/>
          </w:tcPr>
          <w:p w14:paraId="0F96E74E" w14:textId="5039D1AE"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Sportschool</w:t>
            </w:r>
            <w:r>
              <w:rPr>
                <w:rFonts w:asciiTheme="minorHAnsi" w:hAnsiTheme="minorHAnsi"/>
                <w:color w:val="262626" w:themeColor="text1" w:themeTint="D9"/>
                <w:sz w:val="20"/>
                <w:szCs w:val="20"/>
              </w:rPr>
              <w:t xml:space="preserve"> evt. i.c.m. methodetoets over praktijkkaarten.</w:t>
            </w:r>
          </w:p>
        </w:tc>
        <w:tc>
          <w:tcPr>
            <w:tcW w:w="851" w:type="dxa"/>
            <w:shd w:val="clear" w:color="auto" w:fill="FFFFFF" w:themeFill="background1"/>
          </w:tcPr>
          <w:p w14:paraId="2B3458B4" w14:textId="552DE271"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123BC22B" w14:textId="5C54E7E9"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199497C2" w14:textId="4051ADD6"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282DE8" w14:paraId="722C042F" w14:textId="77777777" w:rsidTr="00406F1D">
        <w:trPr>
          <w:trHeight w:val="480"/>
        </w:trPr>
        <w:tc>
          <w:tcPr>
            <w:tcW w:w="709" w:type="dxa"/>
            <w:shd w:val="clear" w:color="auto" w:fill="FBE4D5" w:themeFill="accent2" w:themeFillTint="33"/>
          </w:tcPr>
          <w:p w14:paraId="1EAD6338"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7CC42B4A" w14:textId="1886BC91"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tcBorders>
              <w:bottom w:val="single" w:sz="4" w:space="0" w:color="E36C0A"/>
            </w:tcBorders>
            <w:shd w:val="clear" w:color="auto" w:fill="FBE4D5" w:themeFill="accent2" w:themeFillTint="33"/>
          </w:tcPr>
          <w:p w14:paraId="0CBDAED2" w14:textId="03FCC7A5"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gereflecteerd op het eigen proces (competentie-ontwikkeling), product en het proces van loopbaanoriëntatie.</w:t>
            </w:r>
          </w:p>
        </w:tc>
        <w:tc>
          <w:tcPr>
            <w:tcW w:w="1984" w:type="dxa"/>
            <w:tcBorders>
              <w:bottom w:val="single" w:sz="4" w:space="0" w:color="E36C0A"/>
            </w:tcBorders>
            <w:shd w:val="clear" w:color="auto" w:fill="FBE4D5" w:themeFill="accent2" w:themeFillTint="33"/>
          </w:tcPr>
          <w:p w14:paraId="63E8685B" w14:textId="1383A490" w:rsidR="00406F1D" w:rsidRPr="00D9467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Eindpresentatie module Sportschool</w:t>
            </w:r>
          </w:p>
        </w:tc>
        <w:tc>
          <w:tcPr>
            <w:tcW w:w="851" w:type="dxa"/>
            <w:tcBorders>
              <w:bottom w:val="single" w:sz="4" w:space="0" w:color="E36C0A"/>
            </w:tcBorders>
            <w:shd w:val="clear" w:color="auto" w:fill="FBE4D5" w:themeFill="accent2" w:themeFillTint="33"/>
          </w:tcPr>
          <w:p w14:paraId="65F8627E" w14:textId="3C4CF4D1"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04E76A26" w14:textId="6F58BADB"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3CDFD646" w14:textId="3A0567F5"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1DA9673A" w14:textId="77777777" w:rsidR="00406F1D" w:rsidRDefault="00406F1D" w:rsidP="00406F1D">
      <w:r>
        <w:br w:type="page"/>
      </w:r>
    </w:p>
    <w:p w14:paraId="41EDABA8" w14:textId="5B451B89" w:rsidR="00406F1D" w:rsidRDefault="00406F1D" w:rsidP="00406F1D">
      <w:pPr>
        <w:spacing w:after="0" w:line="240" w:lineRule="exact"/>
        <w:rPr>
          <w:sz w:val="20"/>
          <w:szCs w:val="20"/>
        </w:rPr>
      </w:pPr>
      <w:r>
        <w:rPr>
          <w:b/>
          <w:sz w:val="28"/>
          <w:szCs w:val="20"/>
        </w:rPr>
        <w:lastRenderedPageBreak/>
        <w:t>MODULE TUINCENTRUM GT</w:t>
      </w:r>
    </w:p>
    <w:p w14:paraId="55DF2E1D" w14:textId="77777777" w:rsidR="00406F1D" w:rsidRDefault="00406F1D" w:rsidP="00406F1D">
      <w:pPr>
        <w:spacing w:after="0" w:line="240" w:lineRule="exact"/>
        <w:rPr>
          <w:sz w:val="20"/>
          <w:szCs w:val="20"/>
        </w:rPr>
      </w:pPr>
    </w:p>
    <w:p w14:paraId="6DF8DF75"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794EFBB0" w14:textId="77777777" w:rsidTr="00406F1D">
        <w:trPr>
          <w:trHeight w:val="480"/>
        </w:trPr>
        <w:tc>
          <w:tcPr>
            <w:tcW w:w="709" w:type="dxa"/>
            <w:shd w:val="clear" w:color="auto" w:fill="E36C0A"/>
          </w:tcPr>
          <w:p w14:paraId="7FA16BEF"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6EB6A755"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703E5D4A"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38DD200"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2BE160E" w14:textId="77777777" w:rsidR="00406F1D" w:rsidRDefault="00406F1D" w:rsidP="00406F1D">
            <w:pPr>
              <w:spacing w:after="0" w:line="240" w:lineRule="exact"/>
              <w:rPr>
                <w:b/>
                <w:bCs/>
                <w:color w:val="FFFFFF"/>
                <w:sz w:val="24"/>
                <w:szCs w:val="24"/>
              </w:rPr>
            </w:pPr>
            <w:r>
              <w:rPr>
                <w:b/>
                <w:bCs/>
                <w:color w:val="FFFFFF"/>
                <w:sz w:val="24"/>
                <w:szCs w:val="24"/>
              </w:rPr>
              <w:t>Toets</w:t>
            </w:r>
          </w:p>
          <w:p w14:paraId="2160D893"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B614FCE"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F3F417D"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38C04655"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4356F056"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282DE8" w14:paraId="0BE5D3BB" w14:textId="77777777" w:rsidTr="00406F1D">
        <w:trPr>
          <w:trHeight w:val="480"/>
        </w:trPr>
        <w:tc>
          <w:tcPr>
            <w:tcW w:w="709" w:type="dxa"/>
            <w:tcBorders>
              <w:bottom w:val="single" w:sz="4" w:space="0" w:color="E36C0A"/>
            </w:tcBorders>
            <w:shd w:val="clear" w:color="auto" w:fill="FBE4D5" w:themeFill="accent2" w:themeFillTint="33"/>
          </w:tcPr>
          <w:p w14:paraId="661A9715"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3E0E1E32" w14:textId="77777777" w:rsidR="00406F1D" w:rsidRPr="006E2B7D" w:rsidRDefault="00406F1D" w:rsidP="00406F1D">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Kern A, B en C</w:t>
            </w:r>
          </w:p>
          <w:p w14:paraId="3EA93F6D" w14:textId="77777777" w:rsidR="00406F1D" w:rsidRPr="006E2B7D" w:rsidRDefault="00406F1D" w:rsidP="00406F1D">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P/D&amp;P/1.2</w:t>
            </w:r>
          </w:p>
          <w:p w14:paraId="7DF31B93" w14:textId="1A1A5414" w:rsidR="00406F1D" w:rsidRDefault="00406F1D" w:rsidP="00406F1D">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P/D&amp;P/1.3</w:t>
            </w:r>
          </w:p>
          <w:p w14:paraId="7275D494" w14:textId="62124500" w:rsidR="00406F1D" w:rsidRDefault="00406F1D" w:rsidP="00406F1D">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P/D&amp;P/1.4</w:t>
            </w:r>
          </w:p>
          <w:p w14:paraId="45633C6C" w14:textId="2D692D79"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P/D&amp;P/4.1</w:t>
            </w:r>
          </w:p>
        </w:tc>
        <w:tc>
          <w:tcPr>
            <w:tcW w:w="7088" w:type="dxa"/>
            <w:shd w:val="clear" w:color="auto" w:fill="FBE4D5" w:themeFill="accent2" w:themeFillTint="33"/>
          </w:tcPr>
          <w:p w14:paraId="3702509A"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tuincentrum. Het digitale loopbaandossier wordt verder ingevuld en er wordt op gereflecteerd.</w:t>
            </w:r>
          </w:p>
          <w:p w14:paraId="6EDAEF05" w14:textId="3CC77D2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Er wordt een activiteit voorbereid en gepland, waaronder voorzieningen, materialen, middelen </w:t>
            </w:r>
            <w:r w:rsidRPr="00760388">
              <w:rPr>
                <w:rFonts w:asciiTheme="minorHAnsi" w:hAnsiTheme="minorHAnsi"/>
                <w:sz w:val="20"/>
                <w:szCs w:val="20"/>
              </w:rPr>
              <w:t xml:space="preserve">en medewerkers een </w:t>
            </w:r>
            <w:r>
              <w:rPr>
                <w:rFonts w:asciiTheme="minorHAnsi" w:hAnsiTheme="minorHAnsi"/>
                <w:color w:val="262626" w:themeColor="text1" w:themeTint="D9"/>
                <w:sz w:val="20"/>
                <w:szCs w:val="20"/>
              </w:rPr>
              <w:t xml:space="preserve">berekening van de kosten en baten van de activiteit gemaakt en er is aandacht voor een evaluatie en reflectie hiervan. </w:t>
            </w:r>
          </w:p>
          <w:p w14:paraId="44002468" w14:textId="25AD6074"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Informatie wordt verwerkt en vormgegeven in een lay-out.</w:t>
            </w:r>
          </w:p>
        </w:tc>
        <w:tc>
          <w:tcPr>
            <w:tcW w:w="1984" w:type="dxa"/>
            <w:shd w:val="clear" w:color="auto" w:fill="FBE4D5" w:themeFill="accent2" w:themeFillTint="33"/>
          </w:tcPr>
          <w:p w14:paraId="548174C9" w14:textId="075A0CFF"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Tuincentrum evt. i.c.m. methodetoets over basiskennis</w:t>
            </w:r>
          </w:p>
        </w:tc>
        <w:tc>
          <w:tcPr>
            <w:tcW w:w="851" w:type="dxa"/>
            <w:shd w:val="clear" w:color="auto" w:fill="FBE4D5" w:themeFill="accent2" w:themeFillTint="33"/>
          </w:tcPr>
          <w:p w14:paraId="056A160B" w14:textId="24B157B9"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51DC615D" w14:textId="427F19D1"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44FF2972" w14:textId="210E36F4"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406F1D" w:rsidRPr="00282DE8" w14:paraId="02C501FE" w14:textId="77777777" w:rsidTr="00406F1D">
        <w:trPr>
          <w:trHeight w:val="480"/>
        </w:trPr>
        <w:tc>
          <w:tcPr>
            <w:tcW w:w="709" w:type="dxa"/>
            <w:tcBorders>
              <w:bottom w:val="single" w:sz="4" w:space="0" w:color="E36C0A"/>
            </w:tcBorders>
            <w:shd w:val="clear" w:color="auto" w:fill="FFFFFF" w:themeFill="background1"/>
          </w:tcPr>
          <w:p w14:paraId="0AF87432"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395EE1D1"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P/D&amp;P/4.2</w:t>
            </w:r>
          </w:p>
          <w:p w14:paraId="0809EB17" w14:textId="77777777" w:rsidR="00406F1D" w:rsidRDefault="00406F1D" w:rsidP="00406F1D">
            <w:pPr>
              <w:spacing w:after="0" w:line="240" w:lineRule="exact"/>
              <w:rPr>
                <w:rFonts w:asciiTheme="minorHAnsi" w:hAnsiTheme="minorHAnsi"/>
                <w:color w:val="262626" w:themeColor="text1" w:themeTint="D9"/>
                <w:sz w:val="20"/>
                <w:szCs w:val="20"/>
              </w:rPr>
            </w:pPr>
          </w:p>
          <w:p w14:paraId="7F8C94DD"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42E9B8F6"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73663CB4" w14:textId="7FC8A08E" w:rsidR="003224EF" w:rsidRPr="00D94678" w:rsidRDefault="005B63B6"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tc>
        <w:tc>
          <w:tcPr>
            <w:tcW w:w="7088" w:type="dxa"/>
            <w:tcBorders>
              <w:bottom w:val="single" w:sz="4" w:space="0" w:color="E36C0A"/>
            </w:tcBorders>
          </w:tcPr>
          <w:p w14:paraId="2C019DB7" w14:textId="100404BC"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Tuincentrum, zoals: </w:t>
            </w:r>
            <w:r w:rsidR="00783E8C">
              <w:rPr>
                <w:rFonts w:asciiTheme="minorHAnsi" w:hAnsiTheme="minorHAnsi"/>
                <w:color w:val="262626" w:themeColor="text1" w:themeTint="D9"/>
                <w:sz w:val="20"/>
                <w:szCs w:val="20"/>
              </w:rPr>
              <w:t>website en video</w:t>
            </w:r>
            <w:r>
              <w:rPr>
                <w:rFonts w:asciiTheme="minorHAnsi" w:hAnsiTheme="minorHAnsi"/>
                <w:color w:val="262626" w:themeColor="text1" w:themeTint="D9"/>
                <w:sz w:val="20"/>
                <w:szCs w:val="20"/>
              </w:rPr>
              <w:t xml:space="preserve">, analyseren, </w:t>
            </w:r>
            <w:r w:rsidR="003224EF">
              <w:rPr>
                <w:rFonts w:asciiTheme="minorHAnsi" w:hAnsiTheme="minorHAnsi"/>
                <w:color w:val="262626" w:themeColor="text1" w:themeTint="D9"/>
                <w:sz w:val="20"/>
                <w:szCs w:val="20"/>
              </w:rPr>
              <w:t xml:space="preserve">monteren, </w:t>
            </w:r>
            <w:r>
              <w:rPr>
                <w:rFonts w:asciiTheme="minorHAnsi" w:hAnsiTheme="minorHAnsi"/>
                <w:color w:val="262626" w:themeColor="text1" w:themeTint="D9"/>
                <w:sz w:val="20"/>
                <w:szCs w:val="20"/>
              </w:rPr>
              <w:t>bouwen en presenteren.</w:t>
            </w:r>
          </w:p>
          <w:p w14:paraId="3FA93B8E" w14:textId="550C4727" w:rsidR="00406F1D" w:rsidRPr="00D94678" w:rsidRDefault="00406F1D" w:rsidP="00406F1D">
            <w:pPr>
              <w:spacing w:after="0" w:line="240" w:lineRule="exact"/>
              <w:rPr>
                <w:rFonts w:asciiTheme="minorHAnsi" w:hAnsiTheme="minorHAnsi"/>
                <w:color w:val="262626" w:themeColor="text1" w:themeTint="D9"/>
                <w:sz w:val="20"/>
                <w:szCs w:val="20"/>
              </w:rPr>
            </w:pPr>
            <w:proofErr w:type="spellStart"/>
            <w:r>
              <w:rPr>
                <w:rFonts w:asciiTheme="minorHAnsi" w:hAnsiTheme="minorHAnsi"/>
                <w:color w:val="262626" w:themeColor="text1" w:themeTint="D9"/>
                <w:sz w:val="20"/>
                <w:szCs w:val="20"/>
              </w:rPr>
              <w:t>Hospitality</w:t>
            </w:r>
            <w:proofErr w:type="spellEnd"/>
            <w:r>
              <w:rPr>
                <w:rFonts w:asciiTheme="minorHAnsi" w:hAnsiTheme="minorHAnsi"/>
                <w:color w:val="262626" w:themeColor="text1" w:themeTint="D9"/>
                <w:sz w:val="20"/>
                <w:szCs w:val="20"/>
              </w:rPr>
              <w:t>-werkzaamheden uitvoeren en schoonmaakmiddelen en de effecten hiervan op het milieu benoemen. Taken van hulpdiensten en beveiliging benoemen en inzetten.</w:t>
            </w:r>
          </w:p>
        </w:tc>
        <w:tc>
          <w:tcPr>
            <w:tcW w:w="1984" w:type="dxa"/>
            <w:tcBorders>
              <w:bottom w:val="single" w:sz="4" w:space="0" w:color="E36C0A"/>
            </w:tcBorders>
          </w:tcPr>
          <w:p w14:paraId="5A5E87F5" w14:textId="53127C8E"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Tuincentrum evt. i.c.m. methodetoets over praktijkkaarten</w:t>
            </w:r>
          </w:p>
        </w:tc>
        <w:tc>
          <w:tcPr>
            <w:tcW w:w="851" w:type="dxa"/>
            <w:tcBorders>
              <w:bottom w:val="single" w:sz="4" w:space="0" w:color="E36C0A"/>
            </w:tcBorders>
          </w:tcPr>
          <w:p w14:paraId="7792A5E1" w14:textId="0741482E"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4FF2ADCF" w14:textId="6E7AB219"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2C02CED1" w14:textId="740F5B6B"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282DE8" w14:paraId="5D977E90" w14:textId="77777777" w:rsidTr="00406F1D">
        <w:trPr>
          <w:trHeight w:val="480"/>
        </w:trPr>
        <w:tc>
          <w:tcPr>
            <w:tcW w:w="709" w:type="dxa"/>
            <w:shd w:val="clear" w:color="auto" w:fill="FBE4D5" w:themeFill="accent2" w:themeFillTint="33"/>
          </w:tcPr>
          <w:p w14:paraId="5AEA2D7C"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64DFE170" w14:textId="0C331F45"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shd w:val="clear" w:color="auto" w:fill="FBE4D5" w:themeFill="accent2" w:themeFillTint="33"/>
          </w:tcPr>
          <w:p w14:paraId="7BD86C09" w14:textId="2043563C"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gereflecteerd op het eigen proces (competentie-ontwikkeling), product en het proces van loopbaanoriëntatie.</w:t>
            </w:r>
          </w:p>
        </w:tc>
        <w:tc>
          <w:tcPr>
            <w:tcW w:w="1984" w:type="dxa"/>
            <w:shd w:val="clear" w:color="auto" w:fill="FBE4D5" w:themeFill="accent2" w:themeFillTint="33"/>
          </w:tcPr>
          <w:p w14:paraId="38B59A1E" w14:textId="5250102A"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Tuincentrum</w:t>
            </w:r>
          </w:p>
        </w:tc>
        <w:tc>
          <w:tcPr>
            <w:tcW w:w="851" w:type="dxa"/>
            <w:shd w:val="clear" w:color="auto" w:fill="FBE4D5" w:themeFill="accent2" w:themeFillTint="33"/>
          </w:tcPr>
          <w:p w14:paraId="29E64CB0" w14:textId="64890953"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0318C2F9" w14:textId="7837AED5"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67FC856C" w14:textId="0B3B20FC"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4EAF6128" w14:textId="77777777" w:rsidR="00406F1D" w:rsidRDefault="00406F1D" w:rsidP="00406F1D"/>
    <w:p w14:paraId="5CC9E0E6" w14:textId="77777777" w:rsidR="00406F1D" w:rsidRDefault="00406F1D" w:rsidP="00406F1D"/>
    <w:p w14:paraId="0A40F2AE" w14:textId="77777777" w:rsidR="00406F1D" w:rsidRDefault="00406F1D">
      <w:pPr>
        <w:spacing w:after="0" w:line="240" w:lineRule="auto"/>
      </w:pPr>
      <w:r>
        <w:br w:type="page"/>
      </w:r>
    </w:p>
    <w:p w14:paraId="78AAB8B3" w14:textId="11643996" w:rsidR="00406F1D" w:rsidRDefault="00406F1D" w:rsidP="00406F1D">
      <w:pPr>
        <w:spacing w:after="0" w:line="240" w:lineRule="exact"/>
        <w:rPr>
          <w:sz w:val="20"/>
          <w:szCs w:val="20"/>
        </w:rPr>
      </w:pPr>
      <w:r>
        <w:rPr>
          <w:b/>
          <w:sz w:val="28"/>
          <w:szCs w:val="20"/>
        </w:rPr>
        <w:lastRenderedPageBreak/>
        <w:t>MODULE HOTEL GT</w:t>
      </w:r>
    </w:p>
    <w:p w14:paraId="487CB3C5" w14:textId="77777777" w:rsidR="00406F1D" w:rsidRDefault="00406F1D" w:rsidP="00406F1D">
      <w:pPr>
        <w:spacing w:after="0" w:line="240" w:lineRule="exact"/>
        <w:rPr>
          <w:sz w:val="20"/>
          <w:szCs w:val="20"/>
        </w:rPr>
      </w:pPr>
    </w:p>
    <w:p w14:paraId="7309796F"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1564211F" w14:textId="77777777" w:rsidTr="00406F1D">
        <w:trPr>
          <w:trHeight w:val="480"/>
        </w:trPr>
        <w:tc>
          <w:tcPr>
            <w:tcW w:w="709" w:type="dxa"/>
            <w:shd w:val="clear" w:color="auto" w:fill="E36C0A"/>
          </w:tcPr>
          <w:p w14:paraId="4D84949B"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7245CCC1"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7ACD0F21"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7CA717B"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C704557" w14:textId="77777777" w:rsidR="00406F1D" w:rsidRDefault="00406F1D" w:rsidP="00406F1D">
            <w:pPr>
              <w:spacing w:after="0" w:line="240" w:lineRule="exact"/>
              <w:rPr>
                <w:b/>
                <w:bCs/>
                <w:color w:val="FFFFFF"/>
                <w:sz w:val="24"/>
                <w:szCs w:val="24"/>
              </w:rPr>
            </w:pPr>
            <w:r>
              <w:rPr>
                <w:b/>
                <w:bCs/>
                <w:color w:val="FFFFFF"/>
                <w:sz w:val="24"/>
                <w:szCs w:val="24"/>
              </w:rPr>
              <w:t>Toets</w:t>
            </w:r>
          </w:p>
          <w:p w14:paraId="1A20E34A"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ABC48B3"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43DEB6C"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67D5364"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40F51645"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282DE8" w14:paraId="567098EB" w14:textId="77777777" w:rsidTr="00406F1D">
        <w:trPr>
          <w:trHeight w:val="480"/>
        </w:trPr>
        <w:tc>
          <w:tcPr>
            <w:tcW w:w="709" w:type="dxa"/>
            <w:tcBorders>
              <w:bottom w:val="single" w:sz="4" w:space="0" w:color="E36C0A"/>
            </w:tcBorders>
            <w:shd w:val="clear" w:color="auto" w:fill="FBE4D5" w:themeFill="accent2" w:themeFillTint="33"/>
          </w:tcPr>
          <w:p w14:paraId="3D5763C0"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D16F18B" w14:textId="77777777" w:rsidR="00406F1D" w:rsidRPr="007A19BE" w:rsidRDefault="00406F1D" w:rsidP="00406F1D">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643D2B13" w14:textId="77777777" w:rsidR="00406F1D" w:rsidRPr="007A19BE" w:rsidRDefault="00406F1D" w:rsidP="00406F1D">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19AA5FFB"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7056007B" w14:textId="30919F97"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tc>
        <w:tc>
          <w:tcPr>
            <w:tcW w:w="7088" w:type="dxa"/>
            <w:tcBorders>
              <w:bottom w:val="single" w:sz="4" w:space="0" w:color="E36C0A"/>
            </w:tcBorders>
            <w:shd w:val="clear" w:color="auto" w:fill="FBE4D5" w:themeFill="accent2" w:themeFillTint="33"/>
          </w:tcPr>
          <w:p w14:paraId="45EC9848"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hotel. Het digitale loopbaandossier wordt verder ingevuld en er wordt op gereflecteerd.</w:t>
            </w:r>
          </w:p>
          <w:p w14:paraId="209ACAD7"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Er wordt een activiteit voorbereid, onderzoek gedaan naar verwachtingen, kostenberekening gedaan, voorzieningen, vergunningen, materialen, middelen en medewerkers geregeld en e.e.a. wordt geëvalueerd. Ook wordt een vluchtroute herkend en gebruikt.</w:t>
            </w:r>
          </w:p>
          <w:p w14:paraId="1B7F0814" w14:textId="6D6454EC"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Informatie wordt verwerkt en vormgegeven in een lay-out.</w:t>
            </w:r>
          </w:p>
        </w:tc>
        <w:tc>
          <w:tcPr>
            <w:tcW w:w="1984" w:type="dxa"/>
            <w:tcBorders>
              <w:bottom w:val="single" w:sz="4" w:space="0" w:color="E36C0A"/>
            </w:tcBorders>
            <w:shd w:val="clear" w:color="auto" w:fill="FBE4D5" w:themeFill="accent2" w:themeFillTint="33"/>
          </w:tcPr>
          <w:p w14:paraId="7365AF45" w14:textId="3D1AD221"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Hotel evt. i.c.m. methodetoets over basiskennis</w:t>
            </w:r>
          </w:p>
        </w:tc>
        <w:tc>
          <w:tcPr>
            <w:tcW w:w="851" w:type="dxa"/>
            <w:tcBorders>
              <w:bottom w:val="single" w:sz="4" w:space="0" w:color="E36C0A"/>
            </w:tcBorders>
            <w:shd w:val="clear" w:color="auto" w:fill="FBE4D5" w:themeFill="accent2" w:themeFillTint="33"/>
          </w:tcPr>
          <w:p w14:paraId="1F01D943" w14:textId="48FC0126"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24F8A819" w14:textId="06C4DB63"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725588DE" w14:textId="49210A81"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406F1D" w:rsidRPr="00282DE8" w14:paraId="5A8368EF" w14:textId="77777777" w:rsidTr="00406F1D">
        <w:trPr>
          <w:trHeight w:val="480"/>
        </w:trPr>
        <w:tc>
          <w:tcPr>
            <w:tcW w:w="709" w:type="dxa"/>
            <w:tcBorders>
              <w:bottom w:val="single" w:sz="4" w:space="0" w:color="E36C0A"/>
            </w:tcBorders>
            <w:shd w:val="clear" w:color="auto" w:fill="FFFFFF" w:themeFill="background1"/>
          </w:tcPr>
          <w:p w14:paraId="38A75B58"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0B77DE15" w14:textId="6B00AC81" w:rsidR="005B63B6" w:rsidRDefault="00406F1D" w:rsidP="00406F1D">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P/D&amp;P/1.3</w:t>
            </w:r>
          </w:p>
          <w:p w14:paraId="18CFAC46" w14:textId="05C026B5" w:rsidR="005B63B6" w:rsidRDefault="005B63B6" w:rsidP="00406F1D">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P/D&amp;P/4.</w:t>
            </w:r>
            <w:r>
              <w:rPr>
                <w:rFonts w:asciiTheme="minorHAnsi" w:hAnsiTheme="minorHAnsi"/>
                <w:color w:val="262626" w:themeColor="text1" w:themeTint="D9"/>
                <w:sz w:val="20"/>
                <w:szCs w:val="20"/>
              </w:rPr>
              <w:t>1</w:t>
            </w:r>
          </w:p>
          <w:p w14:paraId="45276515" w14:textId="13E6D03F" w:rsidR="00406F1D" w:rsidRPr="00D94678" w:rsidRDefault="00406F1D" w:rsidP="00406F1D">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P/D&amp;P/4.3</w:t>
            </w:r>
          </w:p>
        </w:tc>
        <w:tc>
          <w:tcPr>
            <w:tcW w:w="7088" w:type="dxa"/>
            <w:shd w:val="clear" w:color="auto" w:fill="FFFFFF" w:themeFill="background1"/>
          </w:tcPr>
          <w:p w14:paraId="2A9BB818"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Hotel, zoals: websites vergelijken, analyseren, bouwen en presenteren.</w:t>
            </w:r>
          </w:p>
          <w:p w14:paraId="0A50B3E7" w14:textId="32F23F52" w:rsidR="00406F1D" w:rsidRPr="00D94678" w:rsidRDefault="00406F1D" w:rsidP="00406F1D">
            <w:pPr>
              <w:spacing w:after="0" w:line="240" w:lineRule="exact"/>
              <w:rPr>
                <w:rFonts w:asciiTheme="minorHAnsi" w:hAnsiTheme="minorHAnsi"/>
                <w:color w:val="262626" w:themeColor="text1" w:themeTint="D9"/>
                <w:sz w:val="20"/>
                <w:szCs w:val="20"/>
              </w:rPr>
            </w:pPr>
            <w:proofErr w:type="spellStart"/>
            <w:r>
              <w:rPr>
                <w:rFonts w:asciiTheme="minorHAnsi" w:hAnsiTheme="minorHAnsi"/>
                <w:color w:val="262626" w:themeColor="text1" w:themeTint="D9"/>
                <w:sz w:val="20"/>
                <w:szCs w:val="20"/>
              </w:rPr>
              <w:t>Hospitality</w:t>
            </w:r>
            <w:proofErr w:type="spellEnd"/>
            <w:r>
              <w:rPr>
                <w:rFonts w:asciiTheme="minorHAnsi" w:hAnsiTheme="minorHAnsi"/>
                <w:color w:val="262626" w:themeColor="text1" w:themeTint="D9"/>
                <w:sz w:val="20"/>
                <w:szCs w:val="20"/>
              </w:rPr>
              <w:t>-werkzaamheden uitvoeren.</w:t>
            </w:r>
          </w:p>
        </w:tc>
        <w:tc>
          <w:tcPr>
            <w:tcW w:w="1984" w:type="dxa"/>
            <w:shd w:val="clear" w:color="auto" w:fill="FFFFFF" w:themeFill="background1"/>
          </w:tcPr>
          <w:p w14:paraId="5512503A" w14:textId="12740C07"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Hotel evt. i.c.m. methodetoets over praktijkkaarten</w:t>
            </w:r>
          </w:p>
        </w:tc>
        <w:tc>
          <w:tcPr>
            <w:tcW w:w="851" w:type="dxa"/>
            <w:shd w:val="clear" w:color="auto" w:fill="FFFFFF" w:themeFill="background1"/>
          </w:tcPr>
          <w:p w14:paraId="3A9C9A76" w14:textId="08FE16DA"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24DE6F18" w14:textId="16BF666A"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FFFFF" w:themeFill="background1"/>
          </w:tcPr>
          <w:p w14:paraId="0458B77A" w14:textId="47C8B358"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282DE8" w14:paraId="1B07D3E3" w14:textId="77777777" w:rsidTr="00406F1D">
        <w:trPr>
          <w:trHeight w:val="480"/>
        </w:trPr>
        <w:tc>
          <w:tcPr>
            <w:tcW w:w="709" w:type="dxa"/>
            <w:shd w:val="clear" w:color="auto" w:fill="FBE4D5" w:themeFill="accent2" w:themeFillTint="33"/>
          </w:tcPr>
          <w:p w14:paraId="7E5D79B4"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6312E945" w14:textId="799511B4"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tcBorders>
              <w:bottom w:val="single" w:sz="4" w:space="0" w:color="E36C0A"/>
            </w:tcBorders>
            <w:shd w:val="clear" w:color="auto" w:fill="FBE4D5" w:themeFill="accent2" w:themeFillTint="33"/>
          </w:tcPr>
          <w:p w14:paraId="678BF812" w14:textId="66D52551"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gereflecteerd op het eigen proces (competentie-ontwikkeling), product en het proces van loopbaanoriëntatie.</w:t>
            </w:r>
          </w:p>
        </w:tc>
        <w:tc>
          <w:tcPr>
            <w:tcW w:w="1984" w:type="dxa"/>
            <w:tcBorders>
              <w:bottom w:val="single" w:sz="4" w:space="0" w:color="E36C0A"/>
            </w:tcBorders>
            <w:shd w:val="clear" w:color="auto" w:fill="FBE4D5" w:themeFill="accent2" w:themeFillTint="33"/>
          </w:tcPr>
          <w:p w14:paraId="7FB8BBFA" w14:textId="1A05893E"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Hotel</w:t>
            </w:r>
          </w:p>
        </w:tc>
        <w:tc>
          <w:tcPr>
            <w:tcW w:w="851" w:type="dxa"/>
            <w:tcBorders>
              <w:bottom w:val="single" w:sz="4" w:space="0" w:color="E36C0A"/>
            </w:tcBorders>
            <w:shd w:val="clear" w:color="auto" w:fill="FBE4D5" w:themeFill="accent2" w:themeFillTint="33"/>
          </w:tcPr>
          <w:p w14:paraId="6D10662C" w14:textId="616EC9D1"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292C85AB" w14:textId="72413CE7"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2C10C950" w14:textId="4BCA4BEC"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7FDEFB5B" w14:textId="77777777" w:rsidR="00406F1D" w:rsidRDefault="00406F1D" w:rsidP="00406F1D"/>
    <w:p w14:paraId="2FB7845A" w14:textId="77777777" w:rsidR="00406F1D" w:rsidRDefault="00406F1D" w:rsidP="00406F1D"/>
    <w:p w14:paraId="16586C6E" w14:textId="285DC0BB" w:rsidR="00406F1D" w:rsidRDefault="00406F1D" w:rsidP="00406F1D">
      <w:r>
        <w:br w:type="page"/>
      </w:r>
    </w:p>
    <w:p w14:paraId="185B294D" w14:textId="5E1E3942" w:rsidR="00406F1D" w:rsidRDefault="00406F1D" w:rsidP="00406F1D">
      <w:pPr>
        <w:spacing w:after="0" w:line="240" w:lineRule="exact"/>
        <w:rPr>
          <w:sz w:val="20"/>
          <w:szCs w:val="20"/>
        </w:rPr>
      </w:pPr>
      <w:r>
        <w:rPr>
          <w:b/>
          <w:sz w:val="28"/>
          <w:szCs w:val="20"/>
        </w:rPr>
        <w:lastRenderedPageBreak/>
        <w:t>MODULE VAKANTIEPARK GT</w:t>
      </w:r>
    </w:p>
    <w:p w14:paraId="7C4C22E5" w14:textId="77777777" w:rsidR="00406F1D" w:rsidRDefault="00406F1D" w:rsidP="00406F1D">
      <w:pPr>
        <w:spacing w:after="0" w:line="240" w:lineRule="exact"/>
        <w:rPr>
          <w:sz w:val="20"/>
          <w:szCs w:val="20"/>
        </w:rPr>
      </w:pPr>
    </w:p>
    <w:p w14:paraId="0FE3A6AD"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0964552B" w14:textId="77777777" w:rsidTr="00406F1D">
        <w:trPr>
          <w:trHeight w:val="480"/>
        </w:trPr>
        <w:tc>
          <w:tcPr>
            <w:tcW w:w="709" w:type="dxa"/>
            <w:shd w:val="clear" w:color="auto" w:fill="E36C0A"/>
          </w:tcPr>
          <w:p w14:paraId="2B7DFB83"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B26A111"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3FDBFCD"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8B3DEE9"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77B5668" w14:textId="77777777" w:rsidR="00406F1D" w:rsidRDefault="00406F1D" w:rsidP="00406F1D">
            <w:pPr>
              <w:spacing w:after="0" w:line="240" w:lineRule="exact"/>
              <w:rPr>
                <w:b/>
                <w:bCs/>
                <w:color w:val="FFFFFF"/>
                <w:sz w:val="24"/>
                <w:szCs w:val="24"/>
              </w:rPr>
            </w:pPr>
            <w:r>
              <w:rPr>
                <w:b/>
                <w:bCs/>
                <w:color w:val="FFFFFF"/>
                <w:sz w:val="24"/>
                <w:szCs w:val="24"/>
              </w:rPr>
              <w:t>Toets</w:t>
            </w:r>
          </w:p>
          <w:p w14:paraId="71AE8B60"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025D989"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71739C1"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310F8AEA"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3C50F8C4"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282DE8" w14:paraId="335290DA" w14:textId="77777777" w:rsidTr="00406F1D">
        <w:trPr>
          <w:trHeight w:val="480"/>
        </w:trPr>
        <w:tc>
          <w:tcPr>
            <w:tcW w:w="709" w:type="dxa"/>
            <w:tcBorders>
              <w:bottom w:val="single" w:sz="4" w:space="0" w:color="E36C0A"/>
            </w:tcBorders>
            <w:shd w:val="clear" w:color="auto" w:fill="FBE4D5" w:themeFill="accent2" w:themeFillTint="33"/>
          </w:tcPr>
          <w:p w14:paraId="6923FD8E"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45F5FB94" w14:textId="77777777" w:rsidR="00406F1D" w:rsidRPr="007A19BE" w:rsidRDefault="00406F1D" w:rsidP="00406F1D">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08C13D80" w14:textId="19BFFDA5" w:rsidR="00406F1D" w:rsidRPr="007A19BE" w:rsidRDefault="00406F1D" w:rsidP="00406F1D">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78611E14"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40CBE984" w14:textId="4169BB65"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69CA375B"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2931700B" w14:textId="0DBA8610"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r>
              <w:rPr>
                <w:rFonts w:asciiTheme="minorHAnsi" w:hAnsiTheme="minorHAnsi"/>
                <w:color w:val="262626" w:themeColor="text1" w:themeTint="D9"/>
                <w:sz w:val="20"/>
                <w:szCs w:val="20"/>
              </w:rPr>
              <w:br/>
            </w:r>
          </w:p>
        </w:tc>
        <w:tc>
          <w:tcPr>
            <w:tcW w:w="7088" w:type="dxa"/>
            <w:shd w:val="clear" w:color="auto" w:fill="FBE4D5" w:themeFill="accent2" w:themeFillTint="33"/>
          </w:tcPr>
          <w:p w14:paraId="384B6339" w14:textId="47B5CBC9"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het vakantiepark. Het digitale loopbaandossier wordt verder ingevuld en er wordt op gereflecteerd.</w:t>
            </w:r>
            <w:r>
              <w:rPr>
                <w:rFonts w:asciiTheme="minorHAnsi" w:hAnsiTheme="minorHAnsi"/>
                <w:color w:val="262626" w:themeColor="text1" w:themeTint="D9"/>
                <w:sz w:val="20"/>
                <w:szCs w:val="20"/>
              </w:rPr>
              <w:br/>
              <w:t>Er wordt een inrichting en plattegrond vormgegeven en een rollenspel gespeeld. Verder wordt er een sporttoernooi een zeskamp georganiseerd, waarbij offertes worden vergeleken en een schema wordt samengesteld. Daarnaast wordt er rondom het sporttoernooi aandacht besteed aan eventuele ongevallen en afvalstromen.</w:t>
            </w:r>
          </w:p>
        </w:tc>
        <w:tc>
          <w:tcPr>
            <w:tcW w:w="1984" w:type="dxa"/>
            <w:shd w:val="clear" w:color="auto" w:fill="FBE4D5" w:themeFill="accent2" w:themeFillTint="33"/>
          </w:tcPr>
          <w:p w14:paraId="3F2A5D58" w14:textId="2457ABCC"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Vakantiepark evt. i.c.m. methodetoets over basiskennis</w:t>
            </w:r>
          </w:p>
        </w:tc>
        <w:tc>
          <w:tcPr>
            <w:tcW w:w="851" w:type="dxa"/>
            <w:shd w:val="clear" w:color="auto" w:fill="FBE4D5" w:themeFill="accent2" w:themeFillTint="33"/>
          </w:tcPr>
          <w:p w14:paraId="574BD86D" w14:textId="5266796A"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13BAB72D" w14:textId="404CBC36"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7D11EA33" w14:textId="5ADD4240"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406F1D" w:rsidRPr="00282DE8" w14:paraId="09F17BE6" w14:textId="77777777" w:rsidTr="00406F1D">
        <w:trPr>
          <w:trHeight w:val="480"/>
        </w:trPr>
        <w:tc>
          <w:tcPr>
            <w:tcW w:w="709" w:type="dxa"/>
            <w:tcBorders>
              <w:bottom w:val="single" w:sz="4" w:space="0" w:color="E36C0A"/>
            </w:tcBorders>
            <w:shd w:val="clear" w:color="auto" w:fill="FFFFFF" w:themeFill="background1"/>
          </w:tcPr>
          <w:p w14:paraId="018BCB73"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75437AE5" w14:textId="77777777" w:rsidR="00406F1D" w:rsidRPr="007A19BE" w:rsidRDefault="00406F1D" w:rsidP="00406F1D">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38CEA7BE" w14:textId="0522302F"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6B05E3EF" w14:textId="21C7DE2E"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5C0645B4" w14:textId="77777777" w:rsidR="00406F1D" w:rsidRDefault="00406F1D" w:rsidP="00406F1D">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&amp;P/4.1</w:t>
            </w:r>
          </w:p>
          <w:p w14:paraId="77ACEA39" w14:textId="77777777" w:rsidR="00406F1D" w:rsidRDefault="00406F1D" w:rsidP="00406F1D">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&amp;P/4.2</w:t>
            </w:r>
          </w:p>
          <w:p w14:paraId="446883F0" w14:textId="3733B153" w:rsidR="00406F1D" w:rsidRPr="00D94678" w:rsidRDefault="00406F1D" w:rsidP="00406F1D">
            <w:pPr>
              <w:spacing w:after="0" w:line="240" w:lineRule="exact"/>
              <w:rPr>
                <w:rFonts w:asciiTheme="minorHAnsi" w:hAnsiTheme="minorHAnsi"/>
                <w:color w:val="262626" w:themeColor="text1" w:themeTint="D9"/>
                <w:sz w:val="20"/>
                <w:szCs w:val="20"/>
              </w:rPr>
            </w:pPr>
          </w:p>
        </w:tc>
        <w:tc>
          <w:tcPr>
            <w:tcW w:w="7088" w:type="dxa"/>
            <w:shd w:val="clear" w:color="auto" w:fill="FFFFFF" w:themeFill="background1"/>
          </w:tcPr>
          <w:p w14:paraId="5525B6C4" w14:textId="3FA272C2"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vakantiepark. Wensen en verwachtingen van de opdrachtgever inventariseren. Een instructievideo maken. </w:t>
            </w:r>
            <w:proofErr w:type="spellStart"/>
            <w:r>
              <w:rPr>
                <w:rFonts w:asciiTheme="minorHAnsi" w:hAnsiTheme="minorHAnsi"/>
                <w:color w:val="262626" w:themeColor="text1" w:themeTint="D9"/>
                <w:sz w:val="20"/>
                <w:szCs w:val="20"/>
              </w:rPr>
              <w:t>Hospitality</w:t>
            </w:r>
            <w:proofErr w:type="spellEnd"/>
            <w:r>
              <w:rPr>
                <w:rFonts w:asciiTheme="minorHAnsi" w:hAnsiTheme="minorHAnsi"/>
                <w:color w:val="262626" w:themeColor="text1" w:themeTint="D9"/>
                <w:sz w:val="20"/>
                <w:szCs w:val="20"/>
              </w:rPr>
              <w:t xml:space="preserve">-werkzaamheden uitvoeren en </w:t>
            </w:r>
            <w:r w:rsidRPr="009B6F63">
              <w:rPr>
                <w:rFonts w:asciiTheme="minorHAnsi" w:hAnsiTheme="minorHAnsi"/>
                <w:color w:val="262626" w:themeColor="text1" w:themeTint="D9"/>
                <w:sz w:val="20"/>
                <w:szCs w:val="20"/>
              </w:rPr>
              <w:t>berekeningen met betrekking tot kosten en baten van de te organiseren activiteit uitvoeren</w:t>
            </w:r>
            <w:r>
              <w:rPr>
                <w:rFonts w:asciiTheme="minorHAnsi" w:hAnsiTheme="minorHAnsi"/>
                <w:color w:val="262626" w:themeColor="text1" w:themeTint="D9"/>
                <w:sz w:val="20"/>
                <w:szCs w:val="20"/>
              </w:rPr>
              <w:t>.</w:t>
            </w:r>
          </w:p>
        </w:tc>
        <w:tc>
          <w:tcPr>
            <w:tcW w:w="1984" w:type="dxa"/>
            <w:shd w:val="clear" w:color="auto" w:fill="FFFFFF" w:themeFill="background1"/>
          </w:tcPr>
          <w:p w14:paraId="22E17384" w14:textId="5619659A"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Vakantiepark evt. i.c.m. methodetoets over praktijkkaarten</w:t>
            </w:r>
          </w:p>
        </w:tc>
        <w:tc>
          <w:tcPr>
            <w:tcW w:w="851" w:type="dxa"/>
            <w:shd w:val="clear" w:color="auto" w:fill="FFFFFF" w:themeFill="background1"/>
          </w:tcPr>
          <w:p w14:paraId="3E196186" w14:textId="275B98B8"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6EBF31F6" w14:textId="7FFE812A"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FFFFF" w:themeFill="background1"/>
          </w:tcPr>
          <w:p w14:paraId="37EC93DE" w14:textId="61AE1C8B"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282DE8" w14:paraId="57DF9A1E" w14:textId="77777777" w:rsidTr="00406F1D">
        <w:trPr>
          <w:trHeight w:val="480"/>
        </w:trPr>
        <w:tc>
          <w:tcPr>
            <w:tcW w:w="709" w:type="dxa"/>
            <w:shd w:val="clear" w:color="auto" w:fill="FBE4D5" w:themeFill="accent2" w:themeFillTint="33"/>
          </w:tcPr>
          <w:p w14:paraId="102AEEA4" w14:textId="77777777" w:rsidR="00406F1D" w:rsidRPr="00D9467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6F89FD19"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5A11B303" w14:textId="1F4F122A" w:rsidR="00406F1D" w:rsidRPr="00D94678" w:rsidRDefault="00406F1D" w:rsidP="00406F1D">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740D6516" w14:textId="1BBFAAE9"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w:t>
            </w:r>
          </w:p>
        </w:tc>
        <w:tc>
          <w:tcPr>
            <w:tcW w:w="1984" w:type="dxa"/>
            <w:shd w:val="clear" w:color="auto" w:fill="FBE4D5" w:themeFill="accent2" w:themeFillTint="33"/>
          </w:tcPr>
          <w:p w14:paraId="40EBE584" w14:textId="230C65D1" w:rsidR="00406F1D" w:rsidRPr="00D9467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Vakantiepark</w:t>
            </w:r>
          </w:p>
        </w:tc>
        <w:tc>
          <w:tcPr>
            <w:tcW w:w="851" w:type="dxa"/>
            <w:shd w:val="clear" w:color="auto" w:fill="FBE4D5" w:themeFill="accent2" w:themeFillTint="33"/>
          </w:tcPr>
          <w:p w14:paraId="34D0E1C7" w14:textId="2DAACD1B" w:rsidR="00406F1D" w:rsidRPr="00D9467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4C726D8D" w14:textId="0C8B57E8"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5CE1A764" w14:textId="58B8239D" w:rsidR="00406F1D" w:rsidRPr="00D9467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3828553A" w14:textId="77777777" w:rsidR="00406F1D" w:rsidRDefault="00406F1D" w:rsidP="00406F1D"/>
    <w:p w14:paraId="1CD3FE29" w14:textId="77777777" w:rsidR="00406F1D" w:rsidRDefault="00406F1D" w:rsidP="00406F1D"/>
    <w:p w14:paraId="718DB258" w14:textId="7230DB2E" w:rsidR="005419F3" w:rsidRDefault="005419F3">
      <w:pPr>
        <w:spacing w:after="0" w:line="240" w:lineRule="auto"/>
      </w:pPr>
      <w:r>
        <w:br w:type="page"/>
      </w:r>
    </w:p>
    <w:p w14:paraId="0241814C" w14:textId="474AC727" w:rsidR="005419F3" w:rsidRDefault="005419F3" w:rsidP="005419F3">
      <w:pPr>
        <w:spacing w:after="0" w:line="240" w:lineRule="exact"/>
        <w:rPr>
          <w:sz w:val="20"/>
          <w:szCs w:val="20"/>
        </w:rPr>
      </w:pPr>
      <w:r>
        <w:rPr>
          <w:b/>
          <w:sz w:val="28"/>
          <w:szCs w:val="20"/>
        </w:rPr>
        <w:lastRenderedPageBreak/>
        <w:t>MODULE WERELDREIS GT</w:t>
      </w:r>
    </w:p>
    <w:p w14:paraId="2609E95F" w14:textId="77777777" w:rsidR="005419F3" w:rsidRDefault="005419F3" w:rsidP="005419F3">
      <w:pPr>
        <w:spacing w:after="0" w:line="240" w:lineRule="exact"/>
        <w:rPr>
          <w:sz w:val="20"/>
          <w:szCs w:val="20"/>
        </w:rPr>
      </w:pPr>
    </w:p>
    <w:p w14:paraId="654AB428" w14:textId="77777777" w:rsidR="005419F3" w:rsidRDefault="005419F3" w:rsidP="005419F3">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419F3" w:rsidRPr="0013621C" w14:paraId="63181FE5" w14:textId="77777777" w:rsidTr="005419F3">
        <w:trPr>
          <w:trHeight w:val="480"/>
        </w:trPr>
        <w:tc>
          <w:tcPr>
            <w:tcW w:w="709" w:type="dxa"/>
            <w:shd w:val="clear" w:color="auto" w:fill="E36C0A"/>
          </w:tcPr>
          <w:p w14:paraId="7DEE60C8" w14:textId="77777777" w:rsidR="005419F3" w:rsidRDefault="005419F3" w:rsidP="005419F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D03DB55" w14:textId="77777777" w:rsidR="005419F3" w:rsidRPr="0013621C" w:rsidRDefault="005419F3" w:rsidP="005419F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58021D53" w14:textId="77777777" w:rsidR="005419F3" w:rsidRPr="0013621C" w:rsidRDefault="005419F3" w:rsidP="005419F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642BE400"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2D6AE98" w14:textId="77777777" w:rsidR="005419F3" w:rsidRDefault="005419F3" w:rsidP="005419F3">
            <w:pPr>
              <w:spacing w:after="0" w:line="240" w:lineRule="exact"/>
              <w:rPr>
                <w:b/>
                <w:bCs/>
                <w:color w:val="FFFFFF"/>
                <w:sz w:val="24"/>
                <w:szCs w:val="24"/>
              </w:rPr>
            </w:pPr>
            <w:r>
              <w:rPr>
                <w:b/>
                <w:bCs/>
                <w:color w:val="FFFFFF"/>
                <w:sz w:val="24"/>
                <w:szCs w:val="24"/>
              </w:rPr>
              <w:t>Toets</w:t>
            </w:r>
          </w:p>
          <w:p w14:paraId="00F4A17D" w14:textId="77777777" w:rsidR="005419F3" w:rsidRPr="0013621C" w:rsidRDefault="005419F3" w:rsidP="005419F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43E3E897" w14:textId="77777777" w:rsidR="005419F3" w:rsidRDefault="005419F3" w:rsidP="005419F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195ED1D4"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5A464BD"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Herkans-</w:t>
            </w:r>
          </w:p>
          <w:p w14:paraId="6EB9A5BC"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baar</w:t>
            </w:r>
          </w:p>
        </w:tc>
      </w:tr>
      <w:tr w:rsidR="005419F3" w:rsidRPr="00282DE8" w14:paraId="5D0487DD" w14:textId="77777777" w:rsidTr="005419F3">
        <w:trPr>
          <w:trHeight w:val="480"/>
        </w:trPr>
        <w:tc>
          <w:tcPr>
            <w:tcW w:w="709" w:type="dxa"/>
            <w:tcBorders>
              <w:bottom w:val="single" w:sz="4" w:space="0" w:color="E36C0A"/>
            </w:tcBorders>
            <w:shd w:val="clear" w:color="auto" w:fill="FBE4D5" w:themeFill="accent2" w:themeFillTint="33"/>
          </w:tcPr>
          <w:p w14:paraId="2F8C851C" w14:textId="77777777" w:rsidR="005419F3" w:rsidRPr="00D94678" w:rsidRDefault="005419F3"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3CDB52BF" w14:textId="77777777"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45023F7B"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tc>
        <w:tc>
          <w:tcPr>
            <w:tcW w:w="7088" w:type="dxa"/>
            <w:tcBorders>
              <w:bottom w:val="single" w:sz="4" w:space="0" w:color="E36C0A"/>
            </w:tcBorders>
            <w:shd w:val="clear" w:color="auto" w:fill="FBE4D5" w:themeFill="accent2" w:themeFillTint="33"/>
          </w:tcPr>
          <w:p w14:paraId="70C278E1" w14:textId="0D65DFDB" w:rsidR="005419F3" w:rsidRPr="00D94678" w:rsidRDefault="005419F3" w:rsidP="005419F3">
            <w:pPr>
              <w:spacing w:after="0" w:line="240" w:lineRule="exact"/>
              <w:rPr>
                <w:rFonts w:asciiTheme="minorHAnsi" w:hAnsiTheme="minorHAnsi"/>
                <w:color w:val="262626" w:themeColor="text1" w:themeTint="D9"/>
                <w:sz w:val="20"/>
                <w:szCs w:val="20"/>
              </w:rPr>
            </w:pPr>
            <w:r>
              <w:t>Algemene vaardigheden en professionele vaardigheden toepassen in de context van (het organiseren van) een wereldreis namens een reisbureau. Het digitale loopbaandossier wordt verder ingevuld en er wordt op gereflecteerd. Een activiteit voorbereiden en plannen, waaronder verzekeringen, materialen, middelen en medewerkers regelen en een ruimte inrichten en gebruiksklaar maken</w:t>
            </w:r>
          </w:p>
        </w:tc>
        <w:tc>
          <w:tcPr>
            <w:tcW w:w="1984" w:type="dxa"/>
            <w:tcBorders>
              <w:bottom w:val="single" w:sz="4" w:space="0" w:color="E36C0A"/>
            </w:tcBorders>
            <w:shd w:val="clear" w:color="auto" w:fill="FBE4D5" w:themeFill="accent2" w:themeFillTint="33"/>
          </w:tcPr>
          <w:p w14:paraId="6FA43198" w14:textId="401DEEA4"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 xml:space="preserve">van de module </w:t>
            </w:r>
            <w:proofErr w:type="spellStart"/>
            <w:r>
              <w:rPr>
                <w:rFonts w:asciiTheme="minorHAnsi" w:hAnsiTheme="minorHAnsi"/>
                <w:color w:val="262626" w:themeColor="text1" w:themeTint="D9"/>
                <w:sz w:val="20"/>
                <w:szCs w:val="20"/>
              </w:rPr>
              <w:t>Werelrei</w:t>
            </w:r>
            <w:r w:rsidR="005B520C">
              <w:rPr>
                <w:rFonts w:asciiTheme="minorHAnsi" w:hAnsiTheme="minorHAnsi"/>
                <w:color w:val="262626" w:themeColor="text1" w:themeTint="D9"/>
                <w:sz w:val="20"/>
                <w:szCs w:val="20"/>
              </w:rPr>
              <w:t>s</w:t>
            </w:r>
            <w:proofErr w:type="spellEnd"/>
            <w:r>
              <w:rPr>
                <w:rFonts w:asciiTheme="minorHAnsi" w:hAnsiTheme="minorHAnsi"/>
                <w:color w:val="262626" w:themeColor="text1" w:themeTint="D9"/>
                <w:sz w:val="20"/>
                <w:szCs w:val="20"/>
              </w:rPr>
              <w:t xml:space="preserve"> evt. i.c.m. methodetoets over basiskennis.</w:t>
            </w:r>
          </w:p>
        </w:tc>
        <w:tc>
          <w:tcPr>
            <w:tcW w:w="851" w:type="dxa"/>
            <w:tcBorders>
              <w:bottom w:val="single" w:sz="4" w:space="0" w:color="E36C0A"/>
            </w:tcBorders>
            <w:shd w:val="clear" w:color="auto" w:fill="FBE4D5" w:themeFill="accent2" w:themeFillTint="33"/>
          </w:tcPr>
          <w:p w14:paraId="090F8DAE"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34BB109F"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07797763" w14:textId="77777777" w:rsidR="005419F3" w:rsidRDefault="005419F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59E5B95A"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p>
        </w:tc>
      </w:tr>
      <w:tr w:rsidR="005419F3" w:rsidRPr="00282DE8" w14:paraId="00764D86" w14:textId="77777777" w:rsidTr="005419F3">
        <w:trPr>
          <w:trHeight w:val="480"/>
        </w:trPr>
        <w:tc>
          <w:tcPr>
            <w:tcW w:w="709" w:type="dxa"/>
            <w:tcBorders>
              <w:bottom w:val="single" w:sz="4" w:space="0" w:color="E36C0A"/>
            </w:tcBorders>
            <w:shd w:val="clear" w:color="auto" w:fill="FFFFFF" w:themeFill="background1"/>
          </w:tcPr>
          <w:p w14:paraId="11DCFEC8" w14:textId="77777777" w:rsidR="005419F3" w:rsidRPr="00D94678" w:rsidRDefault="005419F3" w:rsidP="005419F3">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2E051F77" w14:textId="77777777"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1594F06D" w14:textId="77777777"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0DD83C90" w14:textId="77777777"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3B980990"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P/D&amp;P/4.2</w:t>
            </w:r>
          </w:p>
        </w:tc>
        <w:tc>
          <w:tcPr>
            <w:tcW w:w="7088" w:type="dxa"/>
            <w:shd w:val="clear" w:color="auto" w:fill="FFFFFF" w:themeFill="background1"/>
          </w:tcPr>
          <w:p w14:paraId="5002C25D" w14:textId="79F2E91E" w:rsidR="005419F3" w:rsidRPr="00D94678" w:rsidRDefault="005B520C" w:rsidP="005419F3">
            <w:pPr>
              <w:spacing w:after="0" w:line="240" w:lineRule="exact"/>
              <w:rPr>
                <w:rFonts w:asciiTheme="minorHAnsi" w:hAnsiTheme="minorHAnsi"/>
                <w:color w:val="262626" w:themeColor="text1" w:themeTint="D9"/>
                <w:sz w:val="20"/>
                <w:szCs w:val="20"/>
              </w:rPr>
            </w:pPr>
            <w:r>
              <w:t xml:space="preserve">Beroepsvaardigheden die getoond worden in de praktijkkaarten bij de module Wereldreis, zoals: video maken, bewerken en monteren aan de hand van een script, storyboard, draaiboek en taakverdeling. Optreden als gastvrouw of gastheer, gerechten bereiden. </w:t>
            </w:r>
          </w:p>
        </w:tc>
        <w:tc>
          <w:tcPr>
            <w:tcW w:w="1984" w:type="dxa"/>
            <w:shd w:val="clear" w:color="auto" w:fill="FFFFFF" w:themeFill="background1"/>
          </w:tcPr>
          <w:p w14:paraId="14E73AEF" w14:textId="5DED9CD1"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sidR="005B520C">
              <w:rPr>
                <w:rFonts w:asciiTheme="minorHAnsi" w:hAnsiTheme="minorHAnsi"/>
                <w:color w:val="262626" w:themeColor="text1" w:themeTint="D9"/>
                <w:sz w:val="20"/>
                <w:szCs w:val="20"/>
              </w:rPr>
              <w:t>Wereldreis</w:t>
            </w:r>
            <w:r>
              <w:rPr>
                <w:rFonts w:asciiTheme="minorHAnsi" w:hAnsiTheme="minorHAnsi"/>
                <w:color w:val="262626" w:themeColor="text1" w:themeTint="D9"/>
                <w:sz w:val="20"/>
                <w:szCs w:val="20"/>
              </w:rPr>
              <w:t xml:space="preserve"> evt. i.c.m. methodetoets over praktijkkaarten.</w:t>
            </w:r>
          </w:p>
        </w:tc>
        <w:tc>
          <w:tcPr>
            <w:tcW w:w="851" w:type="dxa"/>
            <w:shd w:val="clear" w:color="auto" w:fill="FFFFFF" w:themeFill="background1"/>
          </w:tcPr>
          <w:p w14:paraId="05CCB1CD"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18CDCA2F"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29D23635"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419F3" w:rsidRPr="00282DE8" w14:paraId="58BB9AF8" w14:textId="77777777" w:rsidTr="005419F3">
        <w:trPr>
          <w:trHeight w:val="480"/>
        </w:trPr>
        <w:tc>
          <w:tcPr>
            <w:tcW w:w="709" w:type="dxa"/>
            <w:shd w:val="clear" w:color="auto" w:fill="FBE4D5" w:themeFill="accent2" w:themeFillTint="33"/>
          </w:tcPr>
          <w:p w14:paraId="5588BEFB" w14:textId="77777777" w:rsidR="005419F3" w:rsidRPr="00D94678" w:rsidRDefault="005419F3"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7A1390F4"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tcBorders>
              <w:bottom w:val="single" w:sz="4" w:space="0" w:color="E36C0A"/>
            </w:tcBorders>
            <w:shd w:val="clear" w:color="auto" w:fill="FBE4D5" w:themeFill="accent2" w:themeFillTint="33"/>
          </w:tcPr>
          <w:p w14:paraId="5BACC9EA"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gereflecteerd op het eigen proces (competentie-ontwikkeling), product en het proces van loopbaanoriëntatie.</w:t>
            </w:r>
          </w:p>
        </w:tc>
        <w:tc>
          <w:tcPr>
            <w:tcW w:w="1984" w:type="dxa"/>
            <w:tcBorders>
              <w:bottom w:val="single" w:sz="4" w:space="0" w:color="E36C0A"/>
            </w:tcBorders>
            <w:shd w:val="clear" w:color="auto" w:fill="FBE4D5" w:themeFill="accent2" w:themeFillTint="33"/>
          </w:tcPr>
          <w:p w14:paraId="0ECAF7CB" w14:textId="5FE01255" w:rsidR="005419F3" w:rsidRPr="00D94678" w:rsidRDefault="005419F3" w:rsidP="005419F3">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 xml:space="preserve">Eindpresentatie module </w:t>
            </w:r>
            <w:r w:rsidR="005B520C">
              <w:rPr>
                <w:rFonts w:asciiTheme="minorHAnsi" w:hAnsiTheme="minorHAnsi"/>
                <w:color w:val="262626" w:themeColor="text1" w:themeTint="D9"/>
                <w:sz w:val="20"/>
                <w:szCs w:val="20"/>
              </w:rPr>
              <w:t>Wereldreis</w:t>
            </w:r>
          </w:p>
        </w:tc>
        <w:tc>
          <w:tcPr>
            <w:tcW w:w="851" w:type="dxa"/>
            <w:tcBorders>
              <w:bottom w:val="single" w:sz="4" w:space="0" w:color="E36C0A"/>
            </w:tcBorders>
            <w:shd w:val="clear" w:color="auto" w:fill="FBE4D5" w:themeFill="accent2" w:themeFillTint="33"/>
          </w:tcPr>
          <w:p w14:paraId="1B90DBCC"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1F4CEBAA"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64F9A854"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303510FC" w14:textId="77777777" w:rsidR="005419F3" w:rsidRDefault="005419F3" w:rsidP="005419F3">
      <w:r>
        <w:br w:type="page"/>
      </w:r>
    </w:p>
    <w:p w14:paraId="7ED954CE" w14:textId="59540FC5" w:rsidR="005419F3" w:rsidRDefault="005419F3" w:rsidP="005419F3">
      <w:pPr>
        <w:spacing w:after="0" w:line="240" w:lineRule="exact"/>
        <w:rPr>
          <w:sz w:val="20"/>
          <w:szCs w:val="20"/>
        </w:rPr>
      </w:pPr>
      <w:r>
        <w:rPr>
          <w:b/>
          <w:sz w:val="28"/>
          <w:szCs w:val="20"/>
        </w:rPr>
        <w:lastRenderedPageBreak/>
        <w:t>MODULE FOODTRUCK GT</w:t>
      </w:r>
    </w:p>
    <w:p w14:paraId="72976B0E" w14:textId="77777777" w:rsidR="005419F3" w:rsidRDefault="005419F3" w:rsidP="005419F3">
      <w:pPr>
        <w:spacing w:after="0" w:line="240" w:lineRule="exact"/>
        <w:rPr>
          <w:sz w:val="20"/>
          <w:szCs w:val="20"/>
        </w:rPr>
      </w:pPr>
    </w:p>
    <w:p w14:paraId="35F2DA9E" w14:textId="77777777" w:rsidR="005419F3" w:rsidRDefault="005419F3" w:rsidP="005419F3">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419F3" w:rsidRPr="0013621C" w14:paraId="446C236A" w14:textId="77777777" w:rsidTr="005419F3">
        <w:trPr>
          <w:trHeight w:val="480"/>
        </w:trPr>
        <w:tc>
          <w:tcPr>
            <w:tcW w:w="709" w:type="dxa"/>
            <w:shd w:val="clear" w:color="auto" w:fill="E36C0A"/>
          </w:tcPr>
          <w:p w14:paraId="40B9B3D8" w14:textId="77777777" w:rsidR="005419F3" w:rsidRDefault="005419F3" w:rsidP="005419F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F353425" w14:textId="77777777" w:rsidR="005419F3" w:rsidRPr="0013621C" w:rsidRDefault="005419F3" w:rsidP="005419F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71E3EA4" w14:textId="77777777" w:rsidR="005419F3" w:rsidRPr="0013621C" w:rsidRDefault="005419F3" w:rsidP="005419F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4E55F331"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525F81EE" w14:textId="77777777" w:rsidR="005419F3" w:rsidRDefault="005419F3" w:rsidP="005419F3">
            <w:pPr>
              <w:spacing w:after="0" w:line="240" w:lineRule="exact"/>
              <w:rPr>
                <w:b/>
                <w:bCs/>
                <w:color w:val="FFFFFF"/>
                <w:sz w:val="24"/>
                <w:szCs w:val="24"/>
              </w:rPr>
            </w:pPr>
            <w:r>
              <w:rPr>
                <w:b/>
                <w:bCs/>
                <w:color w:val="FFFFFF"/>
                <w:sz w:val="24"/>
                <w:szCs w:val="24"/>
              </w:rPr>
              <w:t>Toets</w:t>
            </w:r>
          </w:p>
          <w:p w14:paraId="35086D37" w14:textId="77777777" w:rsidR="005419F3" w:rsidRPr="0013621C" w:rsidRDefault="005419F3" w:rsidP="005419F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F52A416" w14:textId="77777777" w:rsidR="005419F3" w:rsidRDefault="005419F3" w:rsidP="005419F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406D8FF2"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46381A58"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Herkans-</w:t>
            </w:r>
          </w:p>
          <w:p w14:paraId="71577D3B" w14:textId="77777777" w:rsidR="005419F3" w:rsidRPr="0013621C" w:rsidRDefault="005419F3" w:rsidP="005419F3">
            <w:pPr>
              <w:spacing w:after="0" w:line="240" w:lineRule="exact"/>
              <w:rPr>
                <w:b/>
                <w:bCs/>
                <w:color w:val="FFFFFF"/>
                <w:sz w:val="24"/>
                <w:szCs w:val="24"/>
              </w:rPr>
            </w:pPr>
            <w:r w:rsidRPr="0013621C">
              <w:rPr>
                <w:b/>
                <w:bCs/>
                <w:color w:val="FFFFFF"/>
                <w:sz w:val="24"/>
                <w:szCs w:val="24"/>
              </w:rPr>
              <w:t>baar</w:t>
            </w:r>
          </w:p>
        </w:tc>
      </w:tr>
      <w:tr w:rsidR="005419F3" w:rsidRPr="00282DE8" w14:paraId="2D7CE817" w14:textId="77777777" w:rsidTr="005419F3">
        <w:trPr>
          <w:trHeight w:val="480"/>
        </w:trPr>
        <w:tc>
          <w:tcPr>
            <w:tcW w:w="709" w:type="dxa"/>
            <w:tcBorders>
              <w:bottom w:val="single" w:sz="4" w:space="0" w:color="E36C0A"/>
            </w:tcBorders>
            <w:shd w:val="clear" w:color="auto" w:fill="FBE4D5" w:themeFill="accent2" w:themeFillTint="33"/>
          </w:tcPr>
          <w:p w14:paraId="03977167" w14:textId="77777777" w:rsidR="005419F3" w:rsidRPr="00D94678" w:rsidRDefault="005419F3" w:rsidP="005419F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63E6325D" w14:textId="77777777" w:rsidR="005419F3" w:rsidRPr="006E2B7D" w:rsidRDefault="005419F3" w:rsidP="005419F3">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Kern A, B en C</w:t>
            </w:r>
          </w:p>
          <w:p w14:paraId="11271199" w14:textId="77777777" w:rsidR="005419F3" w:rsidRPr="006E2B7D" w:rsidRDefault="005419F3" w:rsidP="005419F3">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P/D&amp;P/1.2</w:t>
            </w:r>
          </w:p>
          <w:p w14:paraId="22DADF12" w14:textId="77777777" w:rsidR="005419F3" w:rsidRDefault="005419F3" w:rsidP="005419F3">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P/D&amp;P/1.3</w:t>
            </w:r>
          </w:p>
          <w:p w14:paraId="41AC69C4" w14:textId="77777777" w:rsidR="005419F3" w:rsidRDefault="005419F3" w:rsidP="005419F3">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P/D&amp;P/1.4</w:t>
            </w:r>
          </w:p>
          <w:p w14:paraId="0E624ED6"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P/D&amp;P/4.1</w:t>
            </w:r>
          </w:p>
        </w:tc>
        <w:tc>
          <w:tcPr>
            <w:tcW w:w="7088" w:type="dxa"/>
            <w:shd w:val="clear" w:color="auto" w:fill="FBE4D5" w:themeFill="accent2" w:themeFillTint="33"/>
          </w:tcPr>
          <w:p w14:paraId="611F10CD" w14:textId="3BC232D9" w:rsidR="005419F3" w:rsidRPr="00D94678" w:rsidRDefault="005B520C" w:rsidP="005419F3">
            <w:pPr>
              <w:spacing w:after="0" w:line="240" w:lineRule="exact"/>
              <w:rPr>
                <w:rFonts w:asciiTheme="minorHAnsi" w:hAnsiTheme="minorHAnsi"/>
                <w:color w:val="262626" w:themeColor="text1" w:themeTint="D9"/>
                <w:sz w:val="20"/>
                <w:szCs w:val="20"/>
              </w:rPr>
            </w:pPr>
            <w:r>
              <w:t xml:space="preserve">Algemene vaardigheden en professionele vaardigheden toepassen in een context van een foodtruck. Het digitale loopbaandossier wordt verder ingevuld en er wordt op gereflecteerd. Er wordt, na een onderzoek, gekozen voor een foodproduct. Er wordt een bedrijfsnaam en (huis)stijl bedacht, het voorstel wordt gepresenteerd. Er worden kostenberekeningen gemaakt, een vergunning aangevraagd en aandacht besteed aan duurzaamheid. </w:t>
            </w:r>
          </w:p>
        </w:tc>
        <w:tc>
          <w:tcPr>
            <w:tcW w:w="1984" w:type="dxa"/>
            <w:shd w:val="clear" w:color="auto" w:fill="FBE4D5" w:themeFill="accent2" w:themeFillTint="33"/>
          </w:tcPr>
          <w:p w14:paraId="7FD47A83" w14:textId="48EF02E6"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 xml:space="preserve">van de module </w:t>
            </w:r>
            <w:r w:rsidR="005B520C">
              <w:rPr>
                <w:rFonts w:asciiTheme="minorHAnsi" w:hAnsiTheme="minorHAnsi"/>
                <w:color w:val="262626" w:themeColor="text1" w:themeTint="D9"/>
                <w:sz w:val="20"/>
                <w:szCs w:val="20"/>
              </w:rPr>
              <w:t>Foodtruck</w:t>
            </w:r>
            <w:r>
              <w:rPr>
                <w:rFonts w:asciiTheme="minorHAnsi" w:hAnsiTheme="minorHAnsi"/>
                <w:color w:val="262626" w:themeColor="text1" w:themeTint="D9"/>
                <w:sz w:val="20"/>
                <w:szCs w:val="20"/>
              </w:rPr>
              <w:t xml:space="preserve"> evt. i.c.m. methodetoets over basiskennis</w:t>
            </w:r>
          </w:p>
        </w:tc>
        <w:tc>
          <w:tcPr>
            <w:tcW w:w="851" w:type="dxa"/>
            <w:shd w:val="clear" w:color="auto" w:fill="FBE4D5" w:themeFill="accent2" w:themeFillTint="33"/>
          </w:tcPr>
          <w:p w14:paraId="156CDEF7"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0CB26873"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335DB887"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5419F3" w:rsidRPr="00282DE8" w14:paraId="3C9C4030" w14:textId="77777777" w:rsidTr="005419F3">
        <w:trPr>
          <w:trHeight w:val="480"/>
        </w:trPr>
        <w:tc>
          <w:tcPr>
            <w:tcW w:w="709" w:type="dxa"/>
            <w:tcBorders>
              <w:bottom w:val="single" w:sz="4" w:space="0" w:color="E36C0A"/>
            </w:tcBorders>
            <w:shd w:val="clear" w:color="auto" w:fill="FFFFFF" w:themeFill="background1"/>
          </w:tcPr>
          <w:p w14:paraId="2BE0740D" w14:textId="77777777" w:rsidR="005419F3" w:rsidRPr="00D94678" w:rsidRDefault="005419F3"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1BAAC998" w14:textId="3CADEC44"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02048039" w14:textId="77777777"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759B65E8" w14:textId="77777777" w:rsidR="005419F3"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65A16B37" w14:textId="6F8E01C0" w:rsidR="005B520C" w:rsidRDefault="005B520C" w:rsidP="005B520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P/D&amp;P/4.3</w:t>
            </w:r>
          </w:p>
          <w:p w14:paraId="01B7C06F" w14:textId="52933D16" w:rsidR="005B520C" w:rsidRPr="00D94678" w:rsidRDefault="005B520C"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12D3127F" w14:textId="6FCB5B17" w:rsidR="005419F3" w:rsidRPr="00D94678" w:rsidRDefault="005B520C" w:rsidP="005419F3">
            <w:pPr>
              <w:spacing w:after="0" w:line="240" w:lineRule="exact"/>
              <w:rPr>
                <w:rFonts w:asciiTheme="minorHAnsi" w:hAnsiTheme="minorHAnsi"/>
                <w:color w:val="262626" w:themeColor="text1" w:themeTint="D9"/>
                <w:sz w:val="20"/>
                <w:szCs w:val="20"/>
              </w:rPr>
            </w:pPr>
            <w:r>
              <w:t>Beroepsvaardigheden die getoond worden in de praktijkkaarten bij de module Foodtruck, zoals: het maken van een websites met vlogs, het (voor)bereiden van een zelfgekozen foodproduct, een verpakking maken voor dit product en productpresentatie.</w:t>
            </w:r>
          </w:p>
        </w:tc>
        <w:tc>
          <w:tcPr>
            <w:tcW w:w="1984" w:type="dxa"/>
            <w:tcBorders>
              <w:bottom w:val="single" w:sz="4" w:space="0" w:color="E36C0A"/>
            </w:tcBorders>
          </w:tcPr>
          <w:p w14:paraId="46795AE8" w14:textId="05B368F3"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sidR="005B520C">
              <w:rPr>
                <w:rFonts w:asciiTheme="minorHAnsi" w:hAnsiTheme="minorHAnsi"/>
                <w:color w:val="262626" w:themeColor="text1" w:themeTint="D9"/>
                <w:sz w:val="20"/>
                <w:szCs w:val="20"/>
              </w:rPr>
              <w:t>Foodtruck</w:t>
            </w:r>
            <w:r>
              <w:rPr>
                <w:rFonts w:asciiTheme="minorHAnsi" w:hAnsiTheme="minorHAnsi"/>
                <w:color w:val="262626" w:themeColor="text1" w:themeTint="D9"/>
                <w:sz w:val="20"/>
                <w:szCs w:val="20"/>
              </w:rPr>
              <w:t xml:space="preserve"> evt. i.c.m. methodetoets over praktijkkaarten</w:t>
            </w:r>
          </w:p>
        </w:tc>
        <w:tc>
          <w:tcPr>
            <w:tcW w:w="851" w:type="dxa"/>
            <w:tcBorders>
              <w:bottom w:val="single" w:sz="4" w:space="0" w:color="E36C0A"/>
            </w:tcBorders>
          </w:tcPr>
          <w:p w14:paraId="38A15A76"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21183517"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38B96D20"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419F3" w:rsidRPr="00282DE8" w14:paraId="3852BB05" w14:textId="77777777" w:rsidTr="005419F3">
        <w:trPr>
          <w:trHeight w:val="480"/>
        </w:trPr>
        <w:tc>
          <w:tcPr>
            <w:tcW w:w="709" w:type="dxa"/>
            <w:shd w:val="clear" w:color="auto" w:fill="FBE4D5" w:themeFill="accent2" w:themeFillTint="33"/>
          </w:tcPr>
          <w:p w14:paraId="515749ED" w14:textId="77777777" w:rsidR="005419F3" w:rsidRPr="00D94678" w:rsidRDefault="005419F3" w:rsidP="005419F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1CBBF6CC"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shd w:val="clear" w:color="auto" w:fill="FBE4D5" w:themeFill="accent2" w:themeFillTint="33"/>
          </w:tcPr>
          <w:p w14:paraId="71F7A096" w14:textId="77777777"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gereflecteerd op het eigen proces (competentie-ontwikkeling), product en het proces van loopbaanoriëntatie.</w:t>
            </w:r>
          </w:p>
        </w:tc>
        <w:tc>
          <w:tcPr>
            <w:tcW w:w="1984" w:type="dxa"/>
            <w:shd w:val="clear" w:color="auto" w:fill="FBE4D5" w:themeFill="accent2" w:themeFillTint="33"/>
          </w:tcPr>
          <w:p w14:paraId="43D88856" w14:textId="24ADD6F3" w:rsidR="005419F3" w:rsidRPr="00D94678" w:rsidRDefault="005419F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Eindpresentatie module </w:t>
            </w:r>
            <w:r w:rsidR="005B520C">
              <w:rPr>
                <w:rFonts w:asciiTheme="minorHAnsi" w:hAnsiTheme="minorHAnsi"/>
                <w:color w:val="262626" w:themeColor="text1" w:themeTint="D9"/>
                <w:sz w:val="20"/>
                <w:szCs w:val="20"/>
              </w:rPr>
              <w:t>Foodtruck</w:t>
            </w:r>
          </w:p>
        </w:tc>
        <w:tc>
          <w:tcPr>
            <w:tcW w:w="851" w:type="dxa"/>
            <w:shd w:val="clear" w:color="auto" w:fill="FBE4D5" w:themeFill="accent2" w:themeFillTint="33"/>
          </w:tcPr>
          <w:p w14:paraId="64F3302B"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608BD529"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6F7D632D" w14:textId="77777777" w:rsidR="005419F3" w:rsidRPr="00D94678" w:rsidRDefault="005419F3"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58DD8A74" w14:textId="77777777" w:rsidR="005419F3" w:rsidRDefault="005419F3" w:rsidP="005419F3"/>
    <w:p w14:paraId="46156399" w14:textId="77777777" w:rsidR="005419F3" w:rsidRDefault="005419F3" w:rsidP="005419F3"/>
    <w:p w14:paraId="3D9ACE28" w14:textId="77777777" w:rsidR="005419F3" w:rsidRDefault="005419F3" w:rsidP="005419F3">
      <w:pPr>
        <w:spacing w:after="0" w:line="240" w:lineRule="auto"/>
      </w:pPr>
      <w:r>
        <w:br w:type="page"/>
      </w:r>
    </w:p>
    <w:p w14:paraId="76E3ABBF" w14:textId="7E4363F3" w:rsidR="005419F3" w:rsidRDefault="005419F3" w:rsidP="005419F3">
      <w:pPr>
        <w:spacing w:after="0" w:line="240" w:lineRule="exact"/>
        <w:rPr>
          <w:sz w:val="20"/>
          <w:szCs w:val="20"/>
        </w:rPr>
      </w:pPr>
      <w:r>
        <w:rPr>
          <w:b/>
          <w:sz w:val="28"/>
          <w:szCs w:val="20"/>
        </w:rPr>
        <w:lastRenderedPageBreak/>
        <w:t>MODULE FESTIVAL GT</w:t>
      </w:r>
    </w:p>
    <w:p w14:paraId="1740A8B6" w14:textId="77777777" w:rsidR="005419F3" w:rsidRDefault="005419F3" w:rsidP="005419F3">
      <w:pPr>
        <w:spacing w:after="0" w:line="240" w:lineRule="exact"/>
        <w:rPr>
          <w:sz w:val="20"/>
          <w:szCs w:val="20"/>
        </w:rPr>
      </w:pPr>
    </w:p>
    <w:p w14:paraId="3C989FF5" w14:textId="77777777" w:rsidR="00FD0E41" w:rsidRDefault="00FD0E41" w:rsidP="00FD0E41">
      <w:pPr>
        <w:pStyle w:val="Plattetekst"/>
        <w:spacing w:before="7"/>
        <w:rPr>
          <w:b/>
          <w:sz w:val="17"/>
        </w:rPr>
      </w:pPr>
    </w:p>
    <w:tbl>
      <w:tblPr>
        <w:tblStyle w:val="TableNormal"/>
        <w:tblW w:w="0" w:type="auto"/>
        <w:tblInd w:w="109" w:type="dxa"/>
        <w:tblLayout w:type="fixed"/>
        <w:tblLook w:val="01E0" w:firstRow="1" w:lastRow="1" w:firstColumn="1" w:lastColumn="1" w:noHBand="0" w:noVBand="0"/>
      </w:tblPr>
      <w:tblGrid>
        <w:gridCol w:w="677"/>
        <w:gridCol w:w="1510"/>
        <w:gridCol w:w="7178"/>
        <w:gridCol w:w="1933"/>
        <w:gridCol w:w="868"/>
        <w:gridCol w:w="714"/>
        <w:gridCol w:w="1172"/>
      </w:tblGrid>
      <w:tr w:rsidR="00FD0E41" w14:paraId="46BD8D82" w14:textId="77777777" w:rsidTr="00904BF3">
        <w:trPr>
          <w:trHeight w:val="496"/>
        </w:trPr>
        <w:tc>
          <w:tcPr>
            <w:tcW w:w="677" w:type="dxa"/>
            <w:shd w:val="clear" w:color="auto" w:fill="E26C09"/>
          </w:tcPr>
          <w:p w14:paraId="463D527F" w14:textId="77777777" w:rsidR="00FD0E41" w:rsidRDefault="00FD0E41" w:rsidP="00904BF3">
            <w:pPr>
              <w:pStyle w:val="TableParagraph"/>
              <w:spacing w:line="240" w:lineRule="exact"/>
              <w:ind w:left="124" w:right="140"/>
              <w:rPr>
                <w:b/>
                <w:sz w:val="24"/>
              </w:rPr>
            </w:pPr>
            <w:r>
              <w:rPr>
                <w:b/>
                <w:color w:val="FFFFFF"/>
                <w:sz w:val="24"/>
              </w:rPr>
              <w:t>Peri</w:t>
            </w:r>
            <w:r>
              <w:rPr>
                <w:b/>
                <w:color w:val="FFFFFF"/>
                <w:spacing w:val="-52"/>
                <w:sz w:val="24"/>
              </w:rPr>
              <w:t xml:space="preserve"> </w:t>
            </w:r>
            <w:r>
              <w:rPr>
                <w:b/>
                <w:color w:val="FFFFFF"/>
                <w:sz w:val="24"/>
              </w:rPr>
              <w:t>ode</w:t>
            </w:r>
          </w:p>
        </w:tc>
        <w:tc>
          <w:tcPr>
            <w:tcW w:w="1510" w:type="dxa"/>
            <w:shd w:val="clear" w:color="auto" w:fill="E26C09"/>
          </w:tcPr>
          <w:p w14:paraId="39929978" w14:textId="77777777" w:rsidR="00FD0E41" w:rsidRDefault="00FD0E41" w:rsidP="00904BF3">
            <w:pPr>
              <w:pStyle w:val="TableParagraph"/>
              <w:spacing w:line="266" w:lineRule="exact"/>
              <w:ind w:left="158"/>
              <w:rPr>
                <w:b/>
                <w:sz w:val="24"/>
              </w:rPr>
            </w:pPr>
            <w:r>
              <w:rPr>
                <w:b/>
                <w:color w:val="FFFFFF"/>
                <w:sz w:val="24"/>
              </w:rPr>
              <w:t>(</w:t>
            </w:r>
            <w:proofErr w:type="spellStart"/>
            <w:r>
              <w:rPr>
                <w:b/>
                <w:color w:val="FFFFFF"/>
                <w:sz w:val="24"/>
              </w:rPr>
              <w:t>Deel</w:t>
            </w:r>
            <w:proofErr w:type="spellEnd"/>
            <w:r>
              <w:rPr>
                <w:b/>
                <w:color w:val="FFFFFF"/>
                <w:sz w:val="24"/>
              </w:rPr>
              <w:t>)</w:t>
            </w:r>
            <w:proofErr w:type="spellStart"/>
            <w:r>
              <w:rPr>
                <w:b/>
                <w:color w:val="FFFFFF"/>
                <w:sz w:val="24"/>
              </w:rPr>
              <w:t>taak</w:t>
            </w:r>
            <w:proofErr w:type="spellEnd"/>
          </w:p>
        </w:tc>
        <w:tc>
          <w:tcPr>
            <w:tcW w:w="7178" w:type="dxa"/>
            <w:shd w:val="clear" w:color="auto" w:fill="E26C09"/>
          </w:tcPr>
          <w:p w14:paraId="4816676F" w14:textId="77777777" w:rsidR="00FD0E41" w:rsidRDefault="00FD0E41" w:rsidP="00904BF3">
            <w:pPr>
              <w:pStyle w:val="TableParagraph"/>
              <w:spacing w:line="266" w:lineRule="exact"/>
              <w:ind w:left="203"/>
              <w:rPr>
                <w:b/>
                <w:sz w:val="24"/>
              </w:rPr>
            </w:pPr>
            <w:proofErr w:type="spellStart"/>
            <w:r>
              <w:rPr>
                <w:b/>
                <w:color w:val="FFFFFF"/>
                <w:sz w:val="24"/>
              </w:rPr>
              <w:t>Inhoud</w:t>
            </w:r>
            <w:proofErr w:type="spellEnd"/>
            <w:r>
              <w:rPr>
                <w:b/>
                <w:color w:val="FFFFFF"/>
                <w:spacing w:val="-7"/>
                <w:sz w:val="24"/>
              </w:rPr>
              <w:t xml:space="preserve"> </w:t>
            </w:r>
            <w:r>
              <w:rPr>
                <w:b/>
                <w:color w:val="FFFFFF"/>
                <w:sz w:val="24"/>
              </w:rPr>
              <w:t>(</w:t>
            </w:r>
            <w:proofErr w:type="spellStart"/>
            <w:r>
              <w:rPr>
                <w:b/>
                <w:color w:val="FFFFFF"/>
                <w:sz w:val="24"/>
              </w:rPr>
              <w:t>onderwijsprogramma</w:t>
            </w:r>
            <w:proofErr w:type="spellEnd"/>
            <w:r>
              <w:rPr>
                <w:b/>
                <w:color w:val="FFFFFF"/>
                <w:sz w:val="24"/>
              </w:rPr>
              <w:t>)</w:t>
            </w:r>
          </w:p>
        </w:tc>
        <w:tc>
          <w:tcPr>
            <w:tcW w:w="1933" w:type="dxa"/>
            <w:shd w:val="clear" w:color="auto" w:fill="E26C09"/>
          </w:tcPr>
          <w:p w14:paraId="1E8AFB2C" w14:textId="77777777" w:rsidR="00FD0E41" w:rsidRDefault="00FD0E41" w:rsidP="00904BF3">
            <w:pPr>
              <w:pStyle w:val="TableParagraph"/>
              <w:spacing w:line="266" w:lineRule="exact"/>
              <w:ind w:left="117"/>
              <w:rPr>
                <w:b/>
                <w:sz w:val="24"/>
              </w:rPr>
            </w:pPr>
            <w:proofErr w:type="spellStart"/>
            <w:r>
              <w:rPr>
                <w:b/>
                <w:color w:val="FFFFFF"/>
                <w:sz w:val="24"/>
              </w:rPr>
              <w:t>Omschrijving</w:t>
            </w:r>
            <w:proofErr w:type="spellEnd"/>
          </w:p>
        </w:tc>
        <w:tc>
          <w:tcPr>
            <w:tcW w:w="868" w:type="dxa"/>
            <w:shd w:val="clear" w:color="auto" w:fill="E26C09"/>
          </w:tcPr>
          <w:p w14:paraId="54D28566" w14:textId="77777777" w:rsidR="00FD0E41" w:rsidRDefault="00FD0E41" w:rsidP="00904BF3">
            <w:pPr>
              <w:pStyle w:val="TableParagraph"/>
              <w:spacing w:line="240" w:lineRule="exact"/>
              <w:ind w:left="167" w:right="133"/>
              <w:rPr>
                <w:b/>
                <w:sz w:val="24"/>
              </w:rPr>
            </w:pPr>
            <w:proofErr w:type="spellStart"/>
            <w:r>
              <w:rPr>
                <w:b/>
                <w:color w:val="FFFFFF"/>
                <w:sz w:val="24"/>
              </w:rPr>
              <w:t>Toets</w:t>
            </w:r>
            <w:proofErr w:type="spellEnd"/>
            <w:r>
              <w:rPr>
                <w:b/>
                <w:color w:val="FFFFFF"/>
                <w:spacing w:val="-53"/>
                <w:sz w:val="24"/>
              </w:rPr>
              <w:t xml:space="preserve"> </w:t>
            </w:r>
            <w:proofErr w:type="spellStart"/>
            <w:r>
              <w:rPr>
                <w:b/>
                <w:color w:val="FFFFFF"/>
                <w:sz w:val="24"/>
              </w:rPr>
              <w:t>vorm</w:t>
            </w:r>
            <w:proofErr w:type="spellEnd"/>
          </w:p>
        </w:tc>
        <w:tc>
          <w:tcPr>
            <w:tcW w:w="714" w:type="dxa"/>
            <w:shd w:val="clear" w:color="auto" w:fill="E26C09"/>
          </w:tcPr>
          <w:p w14:paraId="2B547FA9" w14:textId="77777777" w:rsidR="00FD0E41" w:rsidRDefault="00FD0E41" w:rsidP="00904BF3">
            <w:pPr>
              <w:pStyle w:val="TableParagraph"/>
              <w:spacing w:line="240" w:lineRule="exact"/>
              <w:ind w:left="154" w:right="124"/>
              <w:rPr>
                <w:b/>
                <w:sz w:val="24"/>
              </w:rPr>
            </w:pPr>
            <w:r>
              <w:rPr>
                <w:b/>
                <w:color w:val="FFFFFF"/>
                <w:sz w:val="24"/>
              </w:rPr>
              <w:t>We-</w:t>
            </w:r>
            <w:r>
              <w:rPr>
                <w:b/>
                <w:color w:val="FFFFFF"/>
                <w:spacing w:val="-52"/>
                <w:sz w:val="24"/>
              </w:rPr>
              <w:t xml:space="preserve"> </w:t>
            </w:r>
            <w:proofErr w:type="spellStart"/>
            <w:r>
              <w:rPr>
                <w:b/>
                <w:color w:val="FFFFFF"/>
                <w:sz w:val="24"/>
              </w:rPr>
              <w:t>ging</w:t>
            </w:r>
            <w:proofErr w:type="spellEnd"/>
          </w:p>
        </w:tc>
        <w:tc>
          <w:tcPr>
            <w:tcW w:w="1172" w:type="dxa"/>
            <w:shd w:val="clear" w:color="auto" w:fill="E26C09"/>
          </w:tcPr>
          <w:p w14:paraId="63B2358F" w14:textId="77777777" w:rsidR="00FD0E41" w:rsidRDefault="00FD0E41" w:rsidP="00904BF3">
            <w:pPr>
              <w:pStyle w:val="TableParagraph"/>
              <w:spacing w:line="240" w:lineRule="exact"/>
              <w:ind w:left="145" w:right="117"/>
              <w:rPr>
                <w:b/>
                <w:sz w:val="24"/>
              </w:rPr>
            </w:pPr>
            <w:proofErr w:type="spellStart"/>
            <w:r>
              <w:rPr>
                <w:b/>
                <w:color w:val="FFFFFF"/>
                <w:sz w:val="24"/>
              </w:rPr>
              <w:t>Herkans</w:t>
            </w:r>
            <w:proofErr w:type="spellEnd"/>
            <w:r>
              <w:rPr>
                <w:b/>
                <w:color w:val="FFFFFF"/>
                <w:sz w:val="24"/>
              </w:rPr>
              <w:t>-</w:t>
            </w:r>
            <w:r>
              <w:rPr>
                <w:b/>
                <w:color w:val="FFFFFF"/>
                <w:spacing w:val="-52"/>
                <w:sz w:val="24"/>
              </w:rPr>
              <w:t xml:space="preserve"> </w:t>
            </w:r>
            <w:proofErr w:type="spellStart"/>
            <w:r>
              <w:rPr>
                <w:b/>
                <w:color w:val="FFFFFF"/>
                <w:sz w:val="24"/>
              </w:rPr>
              <w:t>baar</w:t>
            </w:r>
            <w:proofErr w:type="spellEnd"/>
          </w:p>
        </w:tc>
      </w:tr>
      <w:tr w:rsidR="00FD0E41" w14:paraId="055B700C" w14:textId="77777777" w:rsidTr="00904BF3">
        <w:trPr>
          <w:trHeight w:val="1918"/>
        </w:trPr>
        <w:tc>
          <w:tcPr>
            <w:tcW w:w="677" w:type="dxa"/>
            <w:tcBorders>
              <w:top w:val="single" w:sz="4" w:space="0" w:color="E26C09"/>
              <w:bottom w:val="single" w:sz="4" w:space="0" w:color="E26C09"/>
            </w:tcBorders>
          </w:tcPr>
          <w:p w14:paraId="70EA96E8" w14:textId="77777777" w:rsidR="00FD0E41" w:rsidRDefault="00FD0E41" w:rsidP="00904BF3">
            <w:pPr>
              <w:pStyle w:val="TableParagraph"/>
              <w:rPr>
                <w:rFonts w:ascii="Times New Roman"/>
                <w:sz w:val="20"/>
              </w:rPr>
            </w:pPr>
          </w:p>
        </w:tc>
        <w:tc>
          <w:tcPr>
            <w:tcW w:w="1510" w:type="dxa"/>
            <w:tcBorders>
              <w:top w:val="single" w:sz="4" w:space="0" w:color="E26C09"/>
              <w:bottom w:val="single" w:sz="4" w:space="0" w:color="E26C09"/>
            </w:tcBorders>
          </w:tcPr>
          <w:p w14:paraId="72AC2496" w14:textId="77777777" w:rsidR="00FD0E41" w:rsidRDefault="00FD0E41" w:rsidP="00904BF3">
            <w:pPr>
              <w:pStyle w:val="TableParagraph"/>
              <w:spacing w:before="5" w:line="235" w:lineRule="auto"/>
              <w:ind w:left="158" w:right="187"/>
              <w:rPr>
                <w:sz w:val="20"/>
              </w:rPr>
            </w:pPr>
            <w:r>
              <w:rPr>
                <w:color w:val="252525"/>
                <w:sz w:val="20"/>
              </w:rPr>
              <w:t>Kern A, B en C</w:t>
            </w:r>
            <w:r>
              <w:rPr>
                <w:color w:val="252525"/>
                <w:spacing w:val="-43"/>
                <w:sz w:val="20"/>
              </w:rPr>
              <w:t xml:space="preserve"> </w:t>
            </w:r>
            <w:r>
              <w:rPr>
                <w:color w:val="252525"/>
                <w:sz w:val="20"/>
              </w:rPr>
              <w:t>P/D&amp;P/1.1</w:t>
            </w:r>
            <w:r>
              <w:rPr>
                <w:color w:val="252525"/>
                <w:spacing w:val="1"/>
                <w:sz w:val="20"/>
              </w:rPr>
              <w:t xml:space="preserve"> </w:t>
            </w:r>
            <w:r>
              <w:rPr>
                <w:color w:val="252525"/>
                <w:sz w:val="20"/>
              </w:rPr>
              <w:t>P/D&amp;P/1.2</w:t>
            </w:r>
            <w:r>
              <w:rPr>
                <w:color w:val="252525"/>
                <w:spacing w:val="1"/>
                <w:sz w:val="20"/>
              </w:rPr>
              <w:t xml:space="preserve"> </w:t>
            </w:r>
            <w:r>
              <w:rPr>
                <w:color w:val="252525"/>
                <w:sz w:val="20"/>
              </w:rPr>
              <w:t>P/D&amp;P/4.1</w:t>
            </w:r>
          </w:p>
        </w:tc>
        <w:tc>
          <w:tcPr>
            <w:tcW w:w="7178" w:type="dxa"/>
            <w:tcBorders>
              <w:top w:val="single" w:sz="4" w:space="0" w:color="E26C09"/>
              <w:bottom w:val="single" w:sz="4" w:space="0" w:color="E26C09"/>
            </w:tcBorders>
          </w:tcPr>
          <w:p w14:paraId="51047452" w14:textId="77777777" w:rsidR="00FD0E41" w:rsidRDefault="00FD0E41" w:rsidP="00904BF3">
            <w:pPr>
              <w:pStyle w:val="TableParagraph"/>
              <w:spacing w:before="5" w:line="235" w:lineRule="auto"/>
              <w:ind w:left="203" w:right="107"/>
              <w:rPr>
                <w:sz w:val="20"/>
              </w:rPr>
            </w:pPr>
            <w:proofErr w:type="spellStart"/>
            <w:r>
              <w:rPr>
                <w:color w:val="252525"/>
                <w:sz w:val="20"/>
              </w:rPr>
              <w:t>Algemene</w:t>
            </w:r>
            <w:proofErr w:type="spellEnd"/>
            <w:r>
              <w:rPr>
                <w:color w:val="252525"/>
                <w:sz w:val="20"/>
              </w:rPr>
              <w:t xml:space="preserve"> </w:t>
            </w:r>
            <w:proofErr w:type="spellStart"/>
            <w:r>
              <w:rPr>
                <w:color w:val="252525"/>
                <w:sz w:val="20"/>
              </w:rPr>
              <w:t>vaardigheden</w:t>
            </w:r>
            <w:proofErr w:type="spellEnd"/>
            <w:r>
              <w:rPr>
                <w:color w:val="252525"/>
                <w:sz w:val="20"/>
              </w:rPr>
              <w:t xml:space="preserve"> en </w:t>
            </w:r>
            <w:proofErr w:type="spellStart"/>
            <w:r>
              <w:rPr>
                <w:color w:val="252525"/>
                <w:sz w:val="20"/>
              </w:rPr>
              <w:t>professionele</w:t>
            </w:r>
            <w:proofErr w:type="spellEnd"/>
            <w:r>
              <w:rPr>
                <w:color w:val="252525"/>
                <w:sz w:val="20"/>
              </w:rPr>
              <w:t xml:space="preserve"> </w:t>
            </w:r>
            <w:proofErr w:type="spellStart"/>
            <w:r>
              <w:rPr>
                <w:color w:val="252525"/>
                <w:sz w:val="20"/>
              </w:rPr>
              <w:t>vaardigheden</w:t>
            </w:r>
            <w:proofErr w:type="spellEnd"/>
            <w:r>
              <w:rPr>
                <w:color w:val="252525"/>
                <w:sz w:val="20"/>
              </w:rPr>
              <w:t xml:space="preserve"> </w:t>
            </w:r>
            <w:proofErr w:type="spellStart"/>
            <w:r>
              <w:rPr>
                <w:color w:val="252525"/>
                <w:sz w:val="20"/>
              </w:rPr>
              <w:t>toepassen</w:t>
            </w:r>
            <w:proofErr w:type="spellEnd"/>
            <w:r>
              <w:rPr>
                <w:color w:val="252525"/>
                <w:sz w:val="20"/>
              </w:rPr>
              <w:t xml:space="preserve"> in de context van</w:t>
            </w:r>
            <w:r>
              <w:rPr>
                <w:color w:val="252525"/>
                <w:spacing w:val="-43"/>
                <w:sz w:val="20"/>
              </w:rPr>
              <w:t xml:space="preserve"> </w:t>
            </w:r>
            <w:proofErr w:type="spellStart"/>
            <w:r>
              <w:rPr>
                <w:color w:val="252525"/>
                <w:sz w:val="20"/>
              </w:rPr>
              <w:t>een</w:t>
            </w:r>
            <w:proofErr w:type="spellEnd"/>
            <w:r>
              <w:rPr>
                <w:color w:val="252525"/>
                <w:sz w:val="20"/>
              </w:rPr>
              <w:t xml:space="preserve"> festival. Het </w:t>
            </w:r>
            <w:proofErr w:type="spellStart"/>
            <w:r>
              <w:rPr>
                <w:color w:val="252525"/>
                <w:sz w:val="20"/>
              </w:rPr>
              <w:t>digitale</w:t>
            </w:r>
            <w:proofErr w:type="spellEnd"/>
            <w:r>
              <w:rPr>
                <w:color w:val="252525"/>
                <w:sz w:val="20"/>
              </w:rPr>
              <w:t xml:space="preserve"> </w:t>
            </w:r>
            <w:proofErr w:type="spellStart"/>
            <w:r>
              <w:rPr>
                <w:color w:val="252525"/>
                <w:sz w:val="20"/>
              </w:rPr>
              <w:t>loopbaandossier</w:t>
            </w:r>
            <w:proofErr w:type="spellEnd"/>
            <w:r>
              <w:rPr>
                <w:color w:val="252525"/>
                <w:sz w:val="20"/>
              </w:rPr>
              <w:t xml:space="preserve"> </w:t>
            </w:r>
            <w:proofErr w:type="spellStart"/>
            <w:r>
              <w:rPr>
                <w:color w:val="252525"/>
                <w:sz w:val="20"/>
              </w:rPr>
              <w:t>wordt</w:t>
            </w:r>
            <w:proofErr w:type="spellEnd"/>
            <w:r>
              <w:rPr>
                <w:color w:val="252525"/>
                <w:sz w:val="20"/>
              </w:rPr>
              <w:t xml:space="preserve"> </w:t>
            </w:r>
            <w:proofErr w:type="spellStart"/>
            <w:r>
              <w:rPr>
                <w:color w:val="252525"/>
                <w:sz w:val="20"/>
              </w:rPr>
              <w:t>verder</w:t>
            </w:r>
            <w:proofErr w:type="spellEnd"/>
            <w:r>
              <w:rPr>
                <w:color w:val="252525"/>
                <w:sz w:val="20"/>
              </w:rPr>
              <w:t xml:space="preserve"> </w:t>
            </w:r>
            <w:proofErr w:type="spellStart"/>
            <w:r>
              <w:rPr>
                <w:color w:val="252525"/>
                <w:sz w:val="20"/>
              </w:rPr>
              <w:t>ingevuld</w:t>
            </w:r>
            <w:proofErr w:type="spellEnd"/>
            <w:r>
              <w:rPr>
                <w:color w:val="252525"/>
                <w:sz w:val="20"/>
              </w:rPr>
              <w:t xml:space="preserve"> en er </w:t>
            </w:r>
            <w:proofErr w:type="spellStart"/>
            <w:r>
              <w:rPr>
                <w:color w:val="252525"/>
                <w:sz w:val="20"/>
              </w:rPr>
              <w:t>wordt</w:t>
            </w:r>
            <w:proofErr w:type="spellEnd"/>
            <w:r>
              <w:rPr>
                <w:color w:val="252525"/>
                <w:sz w:val="20"/>
              </w:rPr>
              <w:t xml:space="preserve"> op</w:t>
            </w:r>
            <w:r>
              <w:rPr>
                <w:color w:val="252525"/>
                <w:spacing w:val="1"/>
                <w:sz w:val="20"/>
              </w:rPr>
              <w:t xml:space="preserve"> </w:t>
            </w:r>
            <w:proofErr w:type="spellStart"/>
            <w:r>
              <w:rPr>
                <w:color w:val="252525"/>
                <w:sz w:val="20"/>
              </w:rPr>
              <w:t>gereflecteerd</w:t>
            </w:r>
            <w:proofErr w:type="spellEnd"/>
            <w:r>
              <w:rPr>
                <w:color w:val="252525"/>
                <w:sz w:val="20"/>
              </w:rPr>
              <w:t>.</w:t>
            </w:r>
          </w:p>
          <w:p w14:paraId="32EF41EF" w14:textId="77777777" w:rsidR="00FD0E41" w:rsidRDefault="00FD0E41" w:rsidP="00904BF3">
            <w:pPr>
              <w:pStyle w:val="TableParagraph"/>
              <w:spacing w:before="3" w:line="235" w:lineRule="auto"/>
              <w:ind w:left="203" w:right="269"/>
              <w:rPr>
                <w:sz w:val="20"/>
              </w:rPr>
            </w:pPr>
            <w:r>
              <w:rPr>
                <w:color w:val="252525"/>
                <w:sz w:val="20"/>
              </w:rPr>
              <w:t xml:space="preserve">Er </w:t>
            </w:r>
            <w:proofErr w:type="spellStart"/>
            <w:r>
              <w:rPr>
                <w:color w:val="252525"/>
                <w:sz w:val="20"/>
              </w:rPr>
              <w:t>wordt</w:t>
            </w:r>
            <w:proofErr w:type="spellEnd"/>
            <w:r>
              <w:rPr>
                <w:color w:val="252525"/>
                <w:sz w:val="20"/>
              </w:rPr>
              <w:t xml:space="preserve"> </w:t>
            </w:r>
            <w:proofErr w:type="spellStart"/>
            <w:r>
              <w:rPr>
                <w:color w:val="252525"/>
                <w:sz w:val="20"/>
              </w:rPr>
              <w:t>een</w:t>
            </w:r>
            <w:proofErr w:type="spellEnd"/>
            <w:r>
              <w:rPr>
                <w:color w:val="252525"/>
                <w:sz w:val="20"/>
              </w:rPr>
              <w:t xml:space="preserve"> </w:t>
            </w:r>
            <w:proofErr w:type="spellStart"/>
            <w:r>
              <w:rPr>
                <w:color w:val="252525"/>
                <w:sz w:val="20"/>
              </w:rPr>
              <w:t>festivalterrein</w:t>
            </w:r>
            <w:proofErr w:type="spellEnd"/>
            <w:r>
              <w:rPr>
                <w:color w:val="252525"/>
                <w:sz w:val="20"/>
              </w:rPr>
              <w:t xml:space="preserve"> </w:t>
            </w:r>
            <w:proofErr w:type="spellStart"/>
            <w:r>
              <w:rPr>
                <w:color w:val="252525"/>
                <w:sz w:val="20"/>
              </w:rPr>
              <w:t>uitgekozen</w:t>
            </w:r>
            <w:proofErr w:type="spellEnd"/>
            <w:r>
              <w:rPr>
                <w:color w:val="252525"/>
                <w:sz w:val="20"/>
              </w:rPr>
              <w:t xml:space="preserve">, </w:t>
            </w:r>
            <w:proofErr w:type="spellStart"/>
            <w:r>
              <w:rPr>
                <w:color w:val="252525"/>
                <w:sz w:val="20"/>
              </w:rPr>
              <w:t>een</w:t>
            </w:r>
            <w:proofErr w:type="spellEnd"/>
            <w:r>
              <w:rPr>
                <w:color w:val="252525"/>
                <w:sz w:val="20"/>
              </w:rPr>
              <w:t xml:space="preserve"> </w:t>
            </w:r>
            <w:proofErr w:type="spellStart"/>
            <w:r>
              <w:rPr>
                <w:color w:val="252525"/>
                <w:sz w:val="20"/>
              </w:rPr>
              <w:t>plattegrond</w:t>
            </w:r>
            <w:proofErr w:type="spellEnd"/>
            <w:r>
              <w:rPr>
                <w:color w:val="252525"/>
                <w:sz w:val="20"/>
              </w:rPr>
              <w:t xml:space="preserve"> </w:t>
            </w:r>
            <w:proofErr w:type="spellStart"/>
            <w:r>
              <w:rPr>
                <w:color w:val="252525"/>
                <w:sz w:val="20"/>
              </w:rPr>
              <w:t>gemaakt</w:t>
            </w:r>
            <w:proofErr w:type="spellEnd"/>
            <w:r>
              <w:rPr>
                <w:color w:val="252525"/>
                <w:sz w:val="20"/>
              </w:rPr>
              <w:t xml:space="preserve">, </w:t>
            </w:r>
            <w:proofErr w:type="spellStart"/>
            <w:r>
              <w:rPr>
                <w:color w:val="252525"/>
                <w:sz w:val="20"/>
              </w:rPr>
              <w:t>een</w:t>
            </w:r>
            <w:proofErr w:type="spellEnd"/>
            <w:r>
              <w:rPr>
                <w:color w:val="252525"/>
                <w:sz w:val="20"/>
              </w:rPr>
              <w:t xml:space="preserve"> </w:t>
            </w:r>
            <w:proofErr w:type="spellStart"/>
            <w:r>
              <w:rPr>
                <w:color w:val="252525"/>
                <w:sz w:val="20"/>
              </w:rPr>
              <w:t>vergunning</w:t>
            </w:r>
            <w:proofErr w:type="spellEnd"/>
            <w:r>
              <w:rPr>
                <w:color w:val="252525"/>
                <w:spacing w:val="-43"/>
                <w:sz w:val="20"/>
              </w:rPr>
              <w:t xml:space="preserve"> </w:t>
            </w:r>
            <w:proofErr w:type="spellStart"/>
            <w:r>
              <w:rPr>
                <w:color w:val="252525"/>
                <w:sz w:val="20"/>
              </w:rPr>
              <w:t>aangevraagd</w:t>
            </w:r>
            <w:proofErr w:type="spellEnd"/>
            <w:r>
              <w:rPr>
                <w:color w:val="252525"/>
                <w:sz w:val="20"/>
              </w:rPr>
              <w:t>,</w:t>
            </w:r>
            <w:r>
              <w:rPr>
                <w:color w:val="252525"/>
                <w:spacing w:val="3"/>
                <w:sz w:val="20"/>
              </w:rPr>
              <w:t xml:space="preserve"> </w:t>
            </w:r>
            <w:proofErr w:type="spellStart"/>
            <w:r>
              <w:rPr>
                <w:color w:val="252525"/>
                <w:sz w:val="20"/>
              </w:rPr>
              <w:t>voorzieningen</w:t>
            </w:r>
            <w:proofErr w:type="spellEnd"/>
            <w:r>
              <w:rPr>
                <w:color w:val="252525"/>
                <w:spacing w:val="-2"/>
                <w:sz w:val="20"/>
              </w:rPr>
              <w:t xml:space="preserve"> </w:t>
            </w:r>
            <w:r>
              <w:rPr>
                <w:color w:val="252525"/>
                <w:sz w:val="20"/>
              </w:rPr>
              <w:t>en</w:t>
            </w:r>
            <w:r>
              <w:rPr>
                <w:color w:val="252525"/>
                <w:spacing w:val="-2"/>
                <w:sz w:val="20"/>
              </w:rPr>
              <w:t xml:space="preserve"> </w:t>
            </w:r>
            <w:proofErr w:type="spellStart"/>
            <w:r>
              <w:rPr>
                <w:color w:val="252525"/>
                <w:sz w:val="20"/>
              </w:rPr>
              <w:t>mensen</w:t>
            </w:r>
            <w:proofErr w:type="spellEnd"/>
            <w:r>
              <w:rPr>
                <w:color w:val="252525"/>
                <w:spacing w:val="-3"/>
                <w:sz w:val="20"/>
              </w:rPr>
              <w:t xml:space="preserve"> </w:t>
            </w:r>
            <w:r>
              <w:rPr>
                <w:color w:val="252525"/>
                <w:sz w:val="20"/>
              </w:rPr>
              <w:t>en</w:t>
            </w:r>
            <w:r>
              <w:rPr>
                <w:color w:val="252525"/>
                <w:spacing w:val="-7"/>
                <w:sz w:val="20"/>
              </w:rPr>
              <w:t xml:space="preserve"> </w:t>
            </w:r>
            <w:proofErr w:type="spellStart"/>
            <w:r>
              <w:rPr>
                <w:color w:val="252525"/>
                <w:sz w:val="20"/>
              </w:rPr>
              <w:t>middelen</w:t>
            </w:r>
            <w:proofErr w:type="spellEnd"/>
            <w:r>
              <w:rPr>
                <w:color w:val="252525"/>
                <w:spacing w:val="-2"/>
                <w:sz w:val="20"/>
              </w:rPr>
              <w:t xml:space="preserve"> </w:t>
            </w:r>
            <w:proofErr w:type="spellStart"/>
            <w:r>
              <w:rPr>
                <w:color w:val="252525"/>
                <w:sz w:val="20"/>
              </w:rPr>
              <w:t>geregeld</w:t>
            </w:r>
            <w:proofErr w:type="spellEnd"/>
            <w:r>
              <w:rPr>
                <w:color w:val="252525"/>
                <w:sz w:val="20"/>
              </w:rPr>
              <w:t xml:space="preserve">. </w:t>
            </w:r>
            <w:proofErr w:type="spellStart"/>
            <w:r>
              <w:rPr>
                <w:color w:val="252525"/>
                <w:sz w:val="20"/>
              </w:rPr>
              <w:t>Daarnaast</w:t>
            </w:r>
            <w:proofErr w:type="spellEnd"/>
            <w:r>
              <w:rPr>
                <w:color w:val="252525"/>
                <w:spacing w:val="-4"/>
                <w:sz w:val="20"/>
              </w:rPr>
              <w:t xml:space="preserve"> </w:t>
            </w:r>
            <w:proofErr w:type="spellStart"/>
            <w:r>
              <w:rPr>
                <w:color w:val="252525"/>
                <w:sz w:val="20"/>
              </w:rPr>
              <w:t>wordt</w:t>
            </w:r>
            <w:proofErr w:type="spellEnd"/>
            <w:r>
              <w:rPr>
                <w:color w:val="252525"/>
                <w:spacing w:val="-4"/>
                <w:sz w:val="20"/>
              </w:rPr>
              <w:t xml:space="preserve"> </w:t>
            </w:r>
            <w:r>
              <w:rPr>
                <w:color w:val="252525"/>
                <w:sz w:val="20"/>
              </w:rPr>
              <w:t>er</w:t>
            </w:r>
            <w:r>
              <w:rPr>
                <w:color w:val="252525"/>
                <w:spacing w:val="-1"/>
                <w:sz w:val="20"/>
              </w:rPr>
              <w:t xml:space="preserve"> </w:t>
            </w:r>
            <w:proofErr w:type="spellStart"/>
            <w:r>
              <w:rPr>
                <w:color w:val="252525"/>
                <w:sz w:val="20"/>
              </w:rPr>
              <w:t>een</w:t>
            </w:r>
            <w:proofErr w:type="spellEnd"/>
            <w:r>
              <w:rPr>
                <w:color w:val="252525"/>
                <w:spacing w:val="-4"/>
                <w:sz w:val="20"/>
              </w:rPr>
              <w:t xml:space="preserve"> </w:t>
            </w:r>
            <w:proofErr w:type="spellStart"/>
            <w:r>
              <w:rPr>
                <w:color w:val="252525"/>
                <w:sz w:val="20"/>
              </w:rPr>
              <w:t>vluchtplan</w:t>
            </w:r>
            <w:proofErr w:type="spellEnd"/>
            <w:r>
              <w:rPr>
                <w:color w:val="252525"/>
                <w:spacing w:val="-5"/>
                <w:sz w:val="20"/>
              </w:rPr>
              <w:t xml:space="preserve"> </w:t>
            </w:r>
            <w:proofErr w:type="spellStart"/>
            <w:r>
              <w:rPr>
                <w:color w:val="252525"/>
                <w:sz w:val="20"/>
              </w:rPr>
              <w:t>opgesteld</w:t>
            </w:r>
            <w:proofErr w:type="spellEnd"/>
            <w:r>
              <w:rPr>
                <w:color w:val="252525"/>
                <w:sz w:val="20"/>
              </w:rPr>
              <w:t>.</w:t>
            </w:r>
          </w:p>
          <w:p w14:paraId="1FC146FE" w14:textId="77777777" w:rsidR="00FD0E41" w:rsidRDefault="00FD0E41" w:rsidP="00904BF3">
            <w:pPr>
              <w:pStyle w:val="TableParagraph"/>
              <w:spacing w:line="240" w:lineRule="exact"/>
              <w:ind w:left="203"/>
              <w:rPr>
                <w:sz w:val="20"/>
              </w:rPr>
            </w:pPr>
            <w:r>
              <w:rPr>
                <w:color w:val="252525"/>
                <w:sz w:val="20"/>
              </w:rPr>
              <w:t>De</w:t>
            </w:r>
            <w:r>
              <w:rPr>
                <w:color w:val="252525"/>
                <w:spacing w:val="-3"/>
                <w:sz w:val="20"/>
              </w:rPr>
              <w:t xml:space="preserve"> </w:t>
            </w:r>
            <w:proofErr w:type="spellStart"/>
            <w:r>
              <w:rPr>
                <w:color w:val="252525"/>
                <w:sz w:val="20"/>
              </w:rPr>
              <w:t>informatie</w:t>
            </w:r>
            <w:proofErr w:type="spellEnd"/>
            <w:r>
              <w:rPr>
                <w:color w:val="252525"/>
                <w:spacing w:val="-2"/>
                <w:sz w:val="20"/>
              </w:rPr>
              <w:t xml:space="preserve"> </w:t>
            </w:r>
            <w:proofErr w:type="spellStart"/>
            <w:r>
              <w:rPr>
                <w:color w:val="252525"/>
                <w:sz w:val="20"/>
              </w:rPr>
              <w:t>wordt</w:t>
            </w:r>
            <w:proofErr w:type="spellEnd"/>
            <w:r>
              <w:rPr>
                <w:color w:val="252525"/>
                <w:spacing w:val="1"/>
                <w:sz w:val="20"/>
              </w:rPr>
              <w:t xml:space="preserve"> </w:t>
            </w:r>
            <w:proofErr w:type="spellStart"/>
            <w:r>
              <w:rPr>
                <w:color w:val="252525"/>
                <w:sz w:val="20"/>
              </w:rPr>
              <w:t>verwerkt</w:t>
            </w:r>
            <w:proofErr w:type="spellEnd"/>
            <w:r>
              <w:rPr>
                <w:color w:val="252525"/>
                <w:spacing w:val="-3"/>
                <w:sz w:val="20"/>
              </w:rPr>
              <w:t xml:space="preserve"> </w:t>
            </w:r>
            <w:r>
              <w:rPr>
                <w:color w:val="252525"/>
                <w:sz w:val="20"/>
              </w:rPr>
              <w:t>en</w:t>
            </w:r>
            <w:r>
              <w:rPr>
                <w:color w:val="252525"/>
                <w:spacing w:val="-2"/>
                <w:sz w:val="20"/>
              </w:rPr>
              <w:t xml:space="preserve"> </w:t>
            </w:r>
            <w:proofErr w:type="spellStart"/>
            <w:r>
              <w:rPr>
                <w:color w:val="252525"/>
                <w:sz w:val="20"/>
              </w:rPr>
              <w:t>vormgegeven</w:t>
            </w:r>
            <w:proofErr w:type="spellEnd"/>
            <w:r>
              <w:rPr>
                <w:color w:val="252525"/>
                <w:spacing w:val="-2"/>
                <w:sz w:val="20"/>
              </w:rPr>
              <w:t xml:space="preserve"> </w:t>
            </w:r>
            <w:r>
              <w:rPr>
                <w:color w:val="252525"/>
                <w:sz w:val="20"/>
              </w:rPr>
              <w:t>in</w:t>
            </w:r>
            <w:r>
              <w:rPr>
                <w:color w:val="252525"/>
                <w:spacing w:val="-3"/>
                <w:sz w:val="20"/>
              </w:rPr>
              <w:t xml:space="preserve"> </w:t>
            </w:r>
            <w:proofErr w:type="spellStart"/>
            <w:r>
              <w:rPr>
                <w:color w:val="252525"/>
                <w:sz w:val="20"/>
              </w:rPr>
              <w:t>een</w:t>
            </w:r>
            <w:proofErr w:type="spellEnd"/>
            <w:r>
              <w:rPr>
                <w:color w:val="252525"/>
                <w:spacing w:val="-3"/>
                <w:sz w:val="20"/>
              </w:rPr>
              <w:t xml:space="preserve"> </w:t>
            </w:r>
            <w:r>
              <w:rPr>
                <w:color w:val="252525"/>
                <w:sz w:val="20"/>
              </w:rPr>
              <w:t>lay-out</w:t>
            </w:r>
            <w:r>
              <w:rPr>
                <w:color w:val="252525"/>
                <w:spacing w:val="1"/>
                <w:sz w:val="20"/>
              </w:rPr>
              <w:t xml:space="preserve"> </w:t>
            </w:r>
            <w:r>
              <w:rPr>
                <w:color w:val="252525"/>
                <w:sz w:val="20"/>
              </w:rPr>
              <w:t>en</w:t>
            </w:r>
            <w:r>
              <w:rPr>
                <w:color w:val="252525"/>
                <w:spacing w:val="-2"/>
                <w:sz w:val="20"/>
              </w:rPr>
              <w:t xml:space="preserve"> </w:t>
            </w:r>
            <w:r>
              <w:rPr>
                <w:color w:val="252525"/>
                <w:sz w:val="20"/>
              </w:rPr>
              <w:t>er</w:t>
            </w:r>
            <w:r>
              <w:rPr>
                <w:color w:val="252525"/>
                <w:spacing w:val="-1"/>
                <w:sz w:val="20"/>
              </w:rPr>
              <w:t xml:space="preserve"> </w:t>
            </w:r>
            <w:proofErr w:type="spellStart"/>
            <w:r>
              <w:rPr>
                <w:color w:val="252525"/>
                <w:sz w:val="20"/>
              </w:rPr>
              <w:t>worden</w:t>
            </w:r>
            <w:proofErr w:type="spellEnd"/>
          </w:p>
          <w:p w14:paraId="54CD3798" w14:textId="77777777" w:rsidR="00FD0E41" w:rsidRDefault="00FD0E41" w:rsidP="00904BF3">
            <w:pPr>
              <w:pStyle w:val="TableParagraph"/>
              <w:spacing w:line="216" w:lineRule="exact"/>
              <w:ind w:left="203"/>
              <w:rPr>
                <w:sz w:val="20"/>
              </w:rPr>
            </w:pPr>
            <w:proofErr w:type="spellStart"/>
            <w:r>
              <w:rPr>
                <w:color w:val="252525"/>
                <w:sz w:val="20"/>
              </w:rPr>
              <w:t>passende</w:t>
            </w:r>
            <w:proofErr w:type="spellEnd"/>
            <w:r>
              <w:rPr>
                <w:color w:val="252525"/>
                <w:spacing w:val="-2"/>
                <w:sz w:val="20"/>
              </w:rPr>
              <w:t xml:space="preserve"> </w:t>
            </w:r>
            <w:proofErr w:type="spellStart"/>
            <w:r>
              <w:rPr>
                <w:color w:val="252525"/>
                <w:sz w:val="20"/>
              </w:rPr>
              <w:t>communicatiemiddelen</w:t>
            </w:r>
            <w:proofErr w:type="spellEnd"/>
            <w:r>
              <w:rPr>
                <w:color w:val="252525"/>
                <w:spacing w:val="-6"/>
                <w:sz w:val="20"/>
              </w:rPr>
              <w:t xml:space="preserve"> </w:t>
            </w:r>
            <w:proofErr w:type="spellStart"/>
            <w:r>
              <w:rPr>
                <w:color w:val="252525"/>
                <w:sz w:val="20"/>
              </w:rPr>
              <w:t>gebruikt</w:t>
            </w:r>
            <w:proofErr w:type="spellEnd"/>
            <w:r>
              <w:rPr>
                <w:color w:val="252525"/>
                <w:sz w:val="20"/>
              </w:rPr>
              <w:t>.</w:t>
            </w:r>
          </w:p>
        </w:tc>
        <w:tc>
          <w:tcPr>
            <w:tcW w:w="1933" w:type="dxa"/>
            <w:tcBorders>
              <w:top w:val="single" w:sz="4" w:space="0" w:color="E26C09"/>
              <w:bottom w:val="single" w:sz="4" w:space="0" w:color="E26C09"/>
            </w:tcBorders>
          </w:tcPr>
          <w:p w14:paraId="5FDA9A55" w14:textId="77777777" w:rsidR="00FD0E41" w:rsidRDefault="00FD0E41" w:rsidP="00904BF3">
            <w:pPr>
              <w:pStyle w:val="TableParagraph"/>
              <w:spacing w:before="5" w:line="235" w:lineRule="auto"/>
              <w:ind w:left="117" w:right="175"/>
              <w:rPr>
                <w:sz w:val="20"/>
              </w:rPr>
            </w:pPr>
            <w:proofErr w:type="spellStart"/>
            <w:r>
              <w:rPr>
                <w:color w:val="252525"/>
                <w:sz w:val="20"/>
              </w:rPr>
              <w:t>Opdracht</w:t>
            </w:r>
            <w:proofErr w:type="spellEnd"/>
            <w:r>
              <w:rPr>
                <w:color w:val="252525"/>
                <w:sz w:val="20"/>
              </w:rPr>
              <w:t>(en) uit de</w:t>
            </w:r>
            <w:r>
              <w:rPr>
                <w:color w:val="252525"/>
                <w:spacing w:val="-43"/>
                <w:sz w:val="20"/>
              </w:rPr>
              <w:t xml:space="preserve"> </w:t>
            </w:r>
            <w:proofErr w:type="spellStart"/>
            <w:r>
              <w:rPr>
                <w:color w:val="252525"/>
                <w:sz w:val="20"/>
              </w:rPr>
              <w:t>basiskennis</w:t>
            </w:r>
            <w:proofErr w:type="spellEnd"/>
            <w:r>
              <w:rPr>
                <w:color w:val="252525"/>
                <w:sz w:val="20"/>
              </w:rPr>
              <w:t xml:space="preserve"> van de</w:t>
            </w:r>
            <w:r>
              <w:rPr>
                <w:color w:val="252525"/>
                <w:spacing w:val="1"/>
                <w:sz w:val="20"/>
              </w:rPr>
              <w:t xml:space="preserve"> </w:t>
            </w:r>
            <w:r>
              <w:rPr>
                <w:color w:val="252525"/>
                <w:sz w:val="20"/>
              </w:rPr>
              <w:t>module</w:t>
            </w:r>
            <w:r>
              <w:rPr>
                <w:color w:val="252525"/>
                <w:spacing w:val="-5"/>
                <w:sz w:val="20"/>
              </w:rPr>
              <w:t xml:space="preserve"> </w:t>
            </w:r>
            <w:r>
              <w:rPr>
                <w:color w:val="252525"/>
                <w:sz w:val="20"/>
              </w:rPr>
              <w:t>Festival</w:t>
            </w:r>
            <w:r>
              <w:rPr>
                <w:color w:val="252525"/>
                <w:spacing w:val="-8"/>
                <w:sz w:val="20"/>
              </w:rPr>
              <w:t xml:space="preserve"> </w:t>
            </w:r>
            <w:proofErr w:type="spellStart"/>
            <w:r>
              <w:rPr>
                <w:color w:val="252525"/>
                <w:sz w:val="20"/>
              </w:rPr>
              <w:t>evt</w:t>
            </w:r>
            <w:proofErr w:type="spellEnd"/>
            <w:r>
              <w:rPr>
                <w:color w:val="252525"/>
                <w:sz w:val="20"/>
              </w:rPr>
              <w:t>.</w:t>
            </w:r>
          </w:p>
          <w:p w14:paraId="605FA018" w14:textId="77777777" w:rsidR="00FD0E41" w:rsidRDefault="00FD0E41" w:rsidP="00904BF3">
            <w:pPr>
              <w:pStyle w:val="TableParagraph"/>
              <w:spacing w:before="3" w:line="235" w:lineRule="auto"/>
              <w:ind w:left="117" w:right="150"/>
              <w:rPr>
                <w:sz w:val="20"/>
              </w:rPr>
            </w:pPr>
            <w:proofErr w:type="spellStart"/>
            <w:r>
              <w:rPr>
                <w:color w:val="252525"/>
                <w:sz w:val="20"/>
              </w:rPr>
              <w:t>i.c.m</w:t>
            </w:r>
            <w:proofErr w:type="spellEnd"/>
            <w:r>
              <w:rPr>
                <w:color w:val="252525"/>
                <w:sz w:val="20"/>
              </w:rPr>
              <w:t xml:space="preserve">. </w:t>
            </w:r>
            <w:proofErr w:type="spellStart"/>
            <w:r>
              <w:rPr>
                <w:color w:val="252525"/>
                <w:sz w:val="20"/>
              </w:rPr>
              <w:t>methodetoets</w:t>
            </w:r>
            <w:proofErr w:type="spellEnd"/>
            <w:r>
              <w:rPr>
                <w:color w:val="252525"/>
                <w:spacing w:val="-43"/>
                <w:sz w:val="20"/>
              </w:rPr>
              <w:t xml:space="preserve"> </w:t>
            </w:r>
            <w:r>
              <w:rPr>
                <w:color w:val="252525"/>
                <w:sz w:val="20"/>
              </w:rPr>
              <w:t>over</w:t>
            </w:r>
            <w:r>
              <w:rPr>
                <w:color w:val="252525"/>
                <w:spacing w:val="-1"/>
                <w:sz w:val="20"/>
              </w:rPr>
              <w:t xml:space="preserve"> </w:t>
            </w:r>
            <w:proofErr w:type="spellStart"/>
            <w:r>
              <w:rPr>
                <w:color w:val="252525"/>
                <w:sz w:val="20"/>
              </w:rPr>
              <w:t>basiskennis</w:t>
            </w:r>
            <w:proofErr w:type="spellEnd"/>
          </w:p>
        </w:tc>
        <w:tc>
          <w:tcPr>
            <w:tcW w:w="868" w:type="dxa"/>
            <w:tcBorders>
              <w:top w:val="single" w:sz="4" w:space="0" w:color="E26C09"/>
              <w:bottom w:val="single" w:sz="4" w:space="0" w:color="E26C09"/>
            </w:tcBorders>
          </w:tcPr>
          <w:p w14:paraId="4F8DA42A" w14:textId="77777777" w:rsidR="00FD0E41" w:rsidRDefault="00FD0E41" w:rsidP="00904BF3">
            <w:pPr>
              <w:pStyle w:val="TableParagraph"/>
              <w:spacing w:before="1"/>
              <w:ind w:left="346" w:right="246"/>
              <w:jc w:val="center"/>
              <w:rPr>
                <w:sz w:val="20"/>
              </w:rPr>
            </w:pPr>
            <w:r>
              <w:rPr>
                <w:color w:val="252525"/>
                <w:sz w:val="20"/>
              </w:rPr>
              <w:t>PO</w:t>
            </w:r>
          </w:p>
        </w:tc>
        <w:tc>
          <w:tcPr>
            <w:tcW w:w="714" w:type="dxa"/>
            <w:tcBorders>
              <w:top w:val="single" w:sz="4" w:space="0" w:color="E26C09"/>
              <w:bottom w:val="single" w:sz="4" w:space="0" w:color="E26C09"/>
            </w:tcBorders>
          </w:tcPr>
          <w:p w14:paraId="07DFCB3C" w14:textId="77777777" w:rsidR="00FD0E41" w:rsidRDefault="00FD0E41" w:rsidP="00904BF3">
            <w:pPr>
              <w:pStyle w:val="TableParagraph"/>
              <w:spacing w:before="1"/>
              <w:ind w:left="90"/>
              <w:jc w:val="center"/>
              <w:rPr>
                <w:sz w:val="20"/>
              </w:rPr>
            </w:pPr>
            <w:r>
              <w:rPr>
                <w:color w:val="252525"/>
                <w:sz w:val="20"/>
              </w:rPr>
              <w:t>2</w:t>
            </w:r>
          </w:p>
        </w:tc>
        <w:tc>
          <w:tcPr>
            <w:tcW w:w="1172" w:type="dxa"/>
            <w:tcBorders>
              <w:top w:val="single" w:sz="4" w:space="0" w:color="E26C09"/>
              <w:bottom w:val="single" w:sz="4" w:space="0" w:color="E26C09"/>
            </w:tcBorders>
          </w:tcPr>
          <w:p w14:paraId="2F846675" w14:textId="77777777" w:rsidR="00FD0E41" w:rsidRDefault="00FD0E41" w:rsidP="00904BF3">
            <w:pPr>
              <w:pStyle w:val="TableParagraph"/>
              <w:spacing w:before="1"/>
              <w:ind w:left="145"/>
              <w:rPr>
                <w:sz w:val="20"/>
              </w:rPr>
            </w:pPr>
            <w:r>
              <w:rPr>
                <w:color w:val="252525"/>
                <w:sz w:val="20"/>
              </w:rPr>
              <w:t>J</w:t>
            </w:r>
          </w:p>
        </w:tc>
      </w:tr>
      <w:tr w:rsidR="00FD0E41" w14:paraId="11BCD2CE" w14:textId="77777777" w:rsidTr="00904BF3">
        <w:trPr>
          <w:trHeight w:val="2221"/>
        </w:trPr>
        <w:tc>
          <w:tcPr>
            <w:tcW w:w="677" w:type="dxa"/>
            <w:tcBorders>
              <w:top w:val="single" w:sz="4" w:space="0" w:color="E26C09"/>
              <w:bottom w:val="single" w:sz="4" w:space="0" w:color="E26C09"/>
            </w:tcBorders>
            <w:shd w:val="clear" w:color="auto" w:fill="FAE3D4"/>
          </w:tcPr>
          <w:p w14:paraId="1FE63229" w14:textId="77777777" w:rsidR="00FD0E41" w:rsidRDefault="00FD0E41" w:rsidP="00904BF3">
            <w:pPr>
              <w:pStyle w:val="TableParagraph"/>
              <w:rPr>
                <w:rFonts w:ascii="Times New Roman"/>
                <w:sz w:val="20"/>
              </w:rPr>
            </w:pPr>
          </w:p>
        </w:tc>
        <w:tc>
          <w:tcPr>
            <w:tcW w:w="1510" w:type="dxa"/>
            <w:tcBorders>
              <w:top w:val="single" w:sz="4" w:space="0" w:color="E26C09"/>
              <w:bottom w:val="single" w:sz="4" w:space="0" w:color="E26C09"/>
            </w:tcBorders>
            <w:shd w:val="clear" w:color="auto" w:fill="FAE3D4"/>
          </w:tcPr>
          <w:p w14:paraId="5D1F1267" w14:textId="77777777" w:rsidR="00FD0E41" w:rsidRDefault="00FD0E41" w:rsidP="00904BF3">
            <w:pPr>
              <w:pStyle w:val="TableParagraph"/>
              <w:spacing w:before="5" w:line="235" w:lineRule="auto"/>
              <w:ind w:left="158" w:right="470"/>
              <w:jc w:val="both"/>
              <w:rPr>
                <w:sz w:val="20"/>
              </w:rPr>
            </w:pPr>
            <w:r>
              <w:rPr>
                <w:color w:val="252525"/>
                <w:sz w:val="20"/>
              </w:rPr>
              <w:t>P/D&amp;P/1.1</w:t>
            </w:r>
            <w:r>
              <w:rPr>
                <w:color w:val="252525"/>
                <w:spacing w:val="-43"/>
                <w:sz w:val="20"/>
              </w:rPr>
              <w:t xml:space="preserve"> </w:t>
            </w:r>
            <w:r>
              <w:rPr>
                <w:color w:val="252525"/>
                <w:sz w:val="20"/>
              </w:rPr>
              <w:t>P/D&amp;P/1.2</w:t>
            </w:r>
            <w:r>
              <w:rPr>
                <w:color w:val="252525"/>
                <w:spacing w:val="-43"/>
                <w:sz w:val="20"/>
              </w:rPr>
              <w:t xml:space="preserve"> </w:t>
            </w:r>
            <w:r>
              <w:rPr>
                <w:color w:val="252525"/>
                <w:sz w:val="20"/>
              </w:rPr>
              <w:t>P/D&amp;P/1.3</w:t>
            </w:r>
            <w:r>
              <w:rPr>
                <w:color w:val="252525"/>
                <w:spacing w:val="-43"/>
                <w:sz w:val="20"/>
              </w:rPr>
              <w:t xml:space="preserve"> </w:t>
            </w:r>
            <w:r>
              <w:rPr>
                <w:color w:val="252525"/>
                <w:sz w:val="20"/>
              </w:rPr>
              <w:t>P/D&amp;P/1.4</w:t>
            </w:r>
            <w:r>
              <w:rPr>
                <w:color w:val="252525"/>
                <w:spacing w:val="-43"/>
                <w:sz w:val="20"/>
              </w:rPr>
              <w:t xml:space="preserve"> </w:t>
            </w:r>
            <w:r>
              <w:rPr>
                <w:color w:val="252525"/>
                <w:sz w:val="20"/>
              </w:rPr>
              <w:t>P/D&amp;P/4.3</w:t>
            </w:r>
          </w:p>
        </w:tc>
        <w:tc>
          <w:tcPr>
            <w:tcW w:w="7178" w:type="dxa"/>
            <w:tcBorders>
              <w:top w:val="single" w:sz="4" w:space="0" w:color="E26C09"/>
              <w:bottom w:val="single" w:sz="4" w:space="0" w:color="E26C09"/>
            </w:tcBorders>
            <w:shd w:val="clear" w:color="auto" w:fill="FAE3D4"/>
          </w:tcPr>
          <w:p w14:paraId="0C11EC83" w14:textId="77777777" w:rsidR="00FD0E41" w:rsidRDefault="00FD0E41" w:rsidP="00904BF3">
            <w:pPr>
              <w:pStyle w:val="TableParagraph"/>
              <w:spacing w:before="5" w:line="235" w:lineRule="auto"/>
              <w:ind w:left="203" w:right="313"/>
              <w:rPr>
                <w:sz w:val="20"/>
              </w:rPr>
            </w:pPr>
            <w:proofErr w:type="spellStart"/>
            <w:r>
              <w:rPr>
                <w:color w:val="252525"/>
                <w:sz w:val="20"/>
              </w:rPr>
              <w:t>Beroepsvaardigheden</w:t>
            </w:r>
            <w:proofErr w:type="spellEnd"/>
            <w:r>
              <w:rPr>
                <w:color w:val="252525"/>
                <w:sz w:val="20"/>
              </w:rPr>
              <w:t xml:space="preserve"> die </w:t>
            </w:r>
            <w:proofErr w:type="spellStart"/>
            <w:r>
              <w:rPr>
                <w:color w:val="252525"/>
                <w:sz w:val="20"/>
              </w:rPr>
              <w:t>getoond</w:t>
            </w:r>
            <w:proofErr w:type="spellEnd"/>
            <w:r>
              <w:rPr>
                <w:color w:val="252525"/>
                <w:sz w:val="20"/>
              </w:rPr>
              <w:t xml:space="preserve"> </w:t>
            </w:r>
            <w:proofErr w:type="spellStart"/>
            <w:r>
              <w:rPr>
                <w:color w:val="252525"/>
                <w:sz w:val="20"/>
              </w:rPr>
              <w:t>worden</w:t>
            </w:r>
            <w:proofErr w:type="spellEnd"/>
            <w:r>
              <w:rPr>
                <w:color w:val="252525"/>
                <w:sz w:val="20"/>
              </w:rPr>
              <w:t xml:space="preserve"> in de </w:t>
            </w:r>
            <w:proofErr w:type="spellStart"/>
            <w:r>
              <w:rPr>
                <w:color w:val="252525"/>
                <w:sz w:val="20"/>
              </w:rPr>
              <w:t>praktijkkaarten</w:t>
            </w:r>
            <w:proofErr w:type="spellEnd"/>
            <w:r>
              <w:rPr>
                <w:color w:val="252525"/>
                <w:sz w:val="20"/>
              </w:rPr>
              <w:t xml:space="preserve"> </w:t>
            </w:r>
            <w:proofErr w:type="spellStart"/>
            <w:r>
              <w:rPr>
                <w:color w:val="252525"/>
                <w:sz w:val="20"/>
              </w:rPr>
              <w:t>bij</w:t>
            </w:r>
            <w:proofErr w:type="spellEnd"/>
            <w:r>
              <w:rPr>
                <w:color w:val="252525"/>
                <w:sz w:val="20"/>
              </w:rPr>
              <w:t xml:space="preserve"> de module</w:t>
            </w:r>
            <w:r>
              <w:rPr>
                <w:color w:val="252525"/>
                <w:spacing w:val="1"/>
                <w:sz w:val="20"/>
              </w:rPr>
              <w:t xml:space="preserve"> </w:t>
            </w:r>
            <w:r>
              <w:rPr>
                <w:color w:val="252525"/>
                <w:sz w:val="20"/>
              </w:rPr>
              <w:t xml:space="preserve">Festival, </w:t>
            </w:r>
            <w:proofErr w:type="spellStart"/>
            <w:r>
              <w:rPr>
                <w:color w:val="252525"/>
                <w:sz w:val="20"/>
              </w:rPr>
              <w:t>zoals</w:t>
            </w:r>
            <w:proofErr w:type="spellEnd"/>
            <w:r>
              <w:rPr>
                <w:color w:val="252525"/>
                <w:sz w:val="20"/>
              </w:rPr>
              <w:t xml:space="preserve">: </w:t>
            </w:r>
            <w:proofErr w:type="spellStart"/>
            <w:r>
              <w:rPr>
                <w:color w:val="252525"/>
                <w:sz w:val="20"/>
              </w:rPr>
              <w:t>wensen</w:t>
            </w:r>
            <w:proofErr w:type="spellEnd"/>
            <w:r>
              <w:rPr>
                <w:color w:val="252525"/>
                <w:sz w:val="20"/>
              </w:rPr>
              <w:t xml:space="preserve"> en </w:t>
            </w:r>
            <w:proofErr w:type="spellStart"/>
            <w:r>
              <w:rPr>
                <w:color w:val="252525"/>
                <w:sz w:val="20"/>
              </w:rPr>
              <w:t>verwachtingen</w:t>
            </w:r>
            <w:proofErr w:type="spellEnd"/>
            <w:r>
              <w:rPr>
                <w:color w:val="252525"/>
                <w:sz w:val="20"/>
              </w:rPr>
              <w:t xml:space="preserve"> van de </w:t>
            </w:r>
            <w:proofErr w:type="spellStart"/>
            <w:r>
              <w:rPr>
                <w:color w:val="252525"/>
                <w:sz w:val="20"/>
              </w:rPr>
              <w:t>opdrachtgever</w:t>
            </w:r>
            <w:proofErr w:type="spellEnd"/>
            <w:r>
              <w:rPr>
                <w:color w:val="252525"/>
                <w:sz w:val="20"/>
              </w:rPr>
              <w:t xml:space="preserve"> </w:t>
            </w:r>
            <w:proofErr w:type="spellStart"/>
            <w:r>
              <w:rPr>
                <w:color w:val="252525"/>
                <w:sz w:val="20"/>
              </w:rPr>
              <w:t>onderzoeken</w:t>
            </w:r>
            <w:proofErr w:type="spellEnd"/>
            <w:r>
              <w:rPr>
                <w:color w:val="252525"/>
                <w:sz w:val="20"/>
              </w:rPr>
              <w:t>, het</w:t>
            </w:r>
            <w:r>
              <w:rPr>
                <w:color w:val="252525"/>
                <w:spacing w:val="-43"/>
                <w:sz w:val="20"/>
              </w:rPr>
              <w:t xml:space="preserve"> </w:t>
            </w:r>
            <w:proofErr w:type="spellStart"/>
            <w:r>
              <w:rPr>
                <w:color w:val="252525"/>
                <w:sz w:val="20"/>
              </w:rPr>
              <w:t>maken</w:t>
            </w:r>
            <w:proofErr w:type="spellEnd"/>
            <w:r>
              <w:rPr>
                <w:color w:val="252525"/>
                <w:spacing w:val="-3"/>
                <w:sz w:val="20"/>
              </w:rPr>
              <w:t xml:space="preserve"> </w:t>
            </w:r>
            <w:r>
              <w:rPr>
                <w:color w:val="252525"/>
                <w:sz w:val="20"/>
              </w:rPr>
              <w:t>van</w:t>
            </w:r>
            <w:r>
              <w:rPr>
                <w:color w:val="252525"/>
                <w:spacing w:val="-3"/>
                <w:sz w:val="20"/>
              </w:rPr>
              <w:t xml:space="preserve"> </w:t>
            </w:r>
            <w:proofErr w:type="spellStart"/>
            <w:r>
              <w:rPr>
                <w:color w:val="252525"/>
                <w:sz w:val="20"/>
              </w:rPr>
              <w:t>een</w:t>
            </w:r>
            <w:proofErr w:type="spellEnd"/>
            <w:r>
              <w:rPr>
                <w:color w:val="252525"/>
                <w:spacing w:val="-3"/>
                <w:sz w:val="20"/>
              </w:rPr>
              <w:t xml:space="preserve"> </w:t>
            </w:r>
            <w:proofErr w:type="spellStart"/>
            <w:r>
              <w:rPr>
                <w:color w:val="252525"/>
                <w:sz w:val="20"/>
              </w:rPr>
              <w:t>begroting</w:t>
            </w:r>
            <w:proofErr w:type="spellEnd"/>
            <w:r>
              <w:rPr>
                <w:color w:val="252525"/>
                <w:sz w:val="20"/>
              </w:rPr>
              <w:t xml:space="preserve">, </w:t>
            </w:r>
            <w:proofErr w:type="spellStart"/>
            <w:r>
              <w:rPr>
                <w:color w:val="252525"/>
                <w:sz w:val="20"/>
              </w:rPr>
              <w:t>producten</w:t>
            </w:r>
            <w:proofErr w:type="spellEnd"/>
            <w:r>
              <w:rPr>
                <w:color w:val="252525"/>
                <w:spacing w:val="-4"/>
                <w:sz w:val="20"/>
              </w:rPr>
              <w:t xml:space="preserve"> </w:t>
            </w:r>
            <w:proofErr w:type="spellStart"/>
            <w:r>
              <w:rPr>
                <w:color w:val="252525"/>
                <w:sz w:val="20"/>
              </w:rPr>
              <w:t>presenteren</w:t>
            </w:r>
            <w:proofErr w:type="spellEnd"/>
            <w:r>
              <w:rPr>
                <w:color w:val="252525"/>
                <w:sz w:val="20"/>
              </w:rPr>
              <w:t xml:space="preserve">, </w:t>
            </w:r>
          </w:p>
          <w:p w14:paraId="26AB1111" w14:textId="77777777" w:rsidR="00FD0E41" w:rsidRDefault="00FD0E41" w:rsidP="00904BF3">
            <w:pPr>
              <w:pStyle w:val="TableParagraph"/>
              <w:spacing w:before="3" w:line="235" w:lineRule="auto"/>
              <w:ind w:left="203" w:right="164"/>
              <w:rPr>
                <w:sz w:val="20"/>
              </w:rPr>
            </w:pPr>
            <w:proofErr w:type="spellStart"/>
            <w:r>
              <w:rPr>
                <w:color w:val="252525"/>
                <w:sz w:val="20"/>
              </w:rPr>
              <w:t>Een</w:t>
            </w:r>
            <w:proofErr w:type="spellEnd"/>
            <w:r>
              <w:rPr>
                <w:color w:val="252525"/>
                <w:sz w:val="20"/>
              </w:rPr>
              <w:t xml:space="preserve"> </w:t>
            </w:r>
            <w:proofErr w:type="spellStart"/>
            <w:r>
              <w:rPr>
                <w:color w:val="252525"/>
                <w:sz w:val="20"/>
              </w:rPr>
              <w:t>activiteit</w:t>
            </w:r>
            <w:proofErr w:type="spellEnd"/>
            <w:r>
              <w:rPr>
                <w:color w:val="252525"/>
                <w:sz w:val="20"/>
              </w:rPr>
              <w:t xml:space="preserve"> </w:t>
            </w:r>
            <w:proofErr w:type="spellStart"/>
            <w:r>
              <w:rPr>
                <w:color w:val="252525"/>
                <w:sz w:val="20"/>
              </w:rPr>
              <w:t>plannen</w:t>
            </w:r>
            <w:proofErr w:type="spellEnd"/>
            <w:r>
              <w:rPr>
                <w:color w:val="252525"/>
                <w:sz w:val="20"/>
              </w:rPr>
              <w:t xml:space="preserve"> en </w:t>
            </w:r>
            <w:proofErr w:type="spellStart"/>
            <w:r>
              <w:rPr>
                <w:color w:val="252525"/>
                <w:sz w:val="20"/>
              </w:rPr>
              <w:t>voorbereiden</w:t>
            </w:r>
            <w:proofErr w:type="spellEnd"/>
            <w:r>
              <w:rPr>
                <w:color w:val="252525"/>
                <w:sz w:val="20"/>
              </w:rPr>
              <w:t xml:space="preserve"> door het </w:t>
            </w:r>
            <w:proofErr w:type="spellStart"/>
            <w:r>
              <w:rPr>
                <w:color w:val="252525"/>
                <w:sz w:val="20"/>
              </w:rPr>
              <w:t>verrichten</w:t>
            </w:r>
            <w:proofErr w:type="spellEnd"/>
            <w:r>
              <w:rPr>
                <w:color w:val="252525"/>
                <w:sz w:val="20"/>
              </w:rPr>
              <w:t xml:space="preserve"> van hospitality-</w:t>
            </w:r>
            <w:r>
              <w:rPr>
                <w:color w:val="252525"/>
                <w:spacing w:val="1"/>
                <w:sz w:val="20"/>
              </w:rPr>
              <w:t xml:space="preserve"> </w:t>
            </w:r>
            <w:proofErr w:type="spellStart"/>
            <w:r>
              <w:rPr>
                <w:color w:val="252525"/>
                <w:sz w:val="20"/>
              </w:rPr>
              <w:t>werkzaamheden</w:t>
            </w:r>
            <w:proofErr w:type="spellEnd"/>
            <w:r>
              <w:rPr>
                <w:color w:val="252525"/>
                <w:sz w:val="20"/>
              </w:rPr>
              <w:t xml:space="preserve">, </w:t>
            </w:r>
            <w:proofErr w:type="spellStart"/>
            <w:r>
              <w:rPr>
                <w:color w:val="252525"/>
                <w:sz w:val="20"/>
              </w:rPr>
              <w:t>bezig</w:t>
            </w:r>
            <w:proofErr w:type="spellEnd"/>
            <w:r>
              <w:rPr>
                <w:color w:val="252525"/>
                <w:sz w:val="20"/>
              </w:rPr>
              <w:t xml:space="preserve"> te </w:t>
            </w:r>
            <w:proofErr w:type="spellStart"/>
            <w:r>
              <w:rPr>
                <w:color w:val="252525"/>
                <w:sz w:val="20"/>
              </w:rPr>
              <w:t>zijn</w:t>
            </w:r>
            <w:proofErr w:type="spellEnd"/>
            <w:r>
              <w:rPr>
                <w:color w:val="252525"/>
                <w:sz w:val="20"/>
              </w:rPr>
              <w:t xml:space="preserve"> met </w:t>
            </w:r>
            <w:proofErr w:type="spellStart"/>
            <w:r>
              <w:rPr>
                <w:color w:val="252525"/>
                <w:sz w:val="20"/>
              </w:rPr>
              <w:t>schoonmaakmiddelen</w:t>
            </w:r>
            <w:proofErr w:type="spellEnd"/>
            <w:r>
              <w:rPr>
                <w:color w:val="252525"/>
                <w:sz w:val="20"/>
              </w:rPr>
              <w:t xml:space="preserve"> en de </w:t>
            </w:r>
            <w:proofErr w:type="spellStart"/>
            <w:r>
              <w:rPr>
                <w:color w:val="252525"/>
                <w:sz w:val="20"/>
              </w:rPr>
              <w:t>effecten</w:t>
            </w:r>
            <w:proofErr w:type="spellEnd"/>
            <w:r>
              <w:rPr>
                <w:color w:val="252525"/>
                <w:sz w:val="20"/>
              </w:rPr>
              <w:t xml:space="preserve"> </w:t>
            </w:r>
            <w:proofErr w:type="spellStart"/>
            <w:r>
              <w:rPr>
                <w:color w:val="252525"/>
                <w:sz w:val="20"/>
              </w:rPr>
              <w:t>daarvan</w:t>
            </w:r>
            <w:proofErr w:type="spellEnd"/>
            <w:r>
              <w:rPr>
                <w:color w:val="252525"/>
                <w:sz w:val="20"/>
              </w:rPr>
              <w:t xml:space="preserve"> op</w:t>
            </w:r>
            <w:r>
              <w:rPr>
                <w:color w:val="252525"/>
                <w:spacing w:val="-43"/>
                <w:sz w:val="20"/>
              </w:rPr>
              <w:t xml:space="preserve"> </w:t>
            </w:r>
            <w:r>
              <w:rPr>
                <w:color w:val="252525"/>
                <w:sz w:val="20"/>
              </w:rPr>
              <w:t>het</w:t>
            </w:r>
            <w:r>
              <w:rPr>
                <w:color w:val="252525"/>
                <w:spacing w:val="-3"/>
                <w:sz w:val="20"/>
              </w:rPr>
              <w:t xml:space="preserve"> </w:t>
            </w:r>
            <w:r>
              <w:rPr>
                <w:color w:val="252525"/>
                <w:sz w:val="20"/>
              </w:rPr>
              <w:t>milieu</w:t>
            </w:r>
          </w:p>
          <w:p w14:paraId="0BBA8ADA" w14:textId="77777777" w:rsidR="00FD0E41" w:rsidRDefault="00FD0E41" w:rsidP="00904BF3">
            <w:pPr>
              <w:pStyle w:val="TableParagraph"/>
              <w:spacing w:before="3" w:line="235" w:lineRule="auto"/>
              <w:ind w:left="203" w:right="417"/>
              <w:rPr>
                <w:sz w:val="20"/>
              </w:rPr>
            </w:pPr>
            <w:proofErr w:type="spellStart"/>
            <w:r>
              <w:rPr>
                <w:color w:val="252525"/>
                <w:sz w:val="20"/>
              </w:rPr>
              <w:t>Voor</w:t>
            </w:r>
            <w:proofErr w:type="spellEnd"/>
            <w:r>
              <w:rPr>
                <w:color w:val="252525"/>
                <w:sz w:val="20"/>
              </w:rPr>
              <w:t xml:space="preserve"> </w:t>
            </w:r>
            <w:proofErr w:type="spellStart"/>
            <w:r>
              <w:rPr>
                <w:color w:val="252525"/>
                <w:sz w:val="20"/>
              </w:rPr>
              <w:t>een</w:t>
            </w:r>
            <w:proofErr w:type="spellEnd"/>
            <w:r>
              <w:rPr>
                <w:color w:val="252525"/>
                <w:sz w:val="20"/>
              </w:rPr>
              <w:t xml:space="preserve"> </w:t>
            </w:r>
            <w:proofErr w:type="spellStart"/>
            <w:r>
              <w:rPr>
                <w:color w:val="252525"/>
                <w:sz w:val="20"/>
              </w:rPr>
              <w:t>bepaald</w:t>
            </w:r>
            <w:proofErr w:type="spellEnd"/>
            <w:r>
              <w:rPr>
                <w:color w:val="252525"/>
                <w:sz w:val="20"/>
              </w:rPr>
              <w:t xml:space="preserve"> </w:t>
            </w:r>
            <w:proofErr w:type="spellStart"/>
            <w:r>
              <w:rPr>
                <w:color w:val="252525"/>
                <w:sz w:val="20"/>
              </w:rPr>
              <w:t>doel</w:t>
            </w:r>
            <w:proofErr w:type="spellEnd"/>
            <w:r>
              <w:rPr>
                <w:color w:val="252525"/>
                <w:sz w:val="20"/>
              </w:rPr>
              <w:t xml:space="preserve"> en </w:t>
            </w:r>
            <w:proofErr w:type="spellStart"/>
            <w:r>
              <w:rPr>
                <w:color w:val="252525"/>
                <w:sz w:val="20"/>
              </w:rPr>
              <w:t>doelgroep</w:t>
            </w:r>
            <w:proofErr w:type="spellEnd"/>
            <w:r>
              <w:rPr>
                <w:color w:val="252525"/>
                <w:sz w:val="20"/>
              </w:rPr>
              <w:t xml:space="preserve"> </w:t>
            </w:r>
            <w:proofErr w:type="spellStart"/>
            <w:r>
              <w:rPr>
                <w:color w:val="252525"/>
                <w:sz w:val="20"/>
              </w:rPr>
              <w:t>een</w:t>
            </w:r>
            <w:proofErr w:type="spellEnd"/>
            <w:r>
              <w:rPr>
                <w:color w:val="252525"/>
                <w:sz w:val="20"/>
              </w:rPr>
              <w:t xml:space="preserve"> </w:t>
            </w:r>
            <w:proofErr w:type="spellStart"/>
            <w:r>
              <w:rPr>
                <w:color w:val="252525"/>
                <w:sz w:val="20"/>
              </w:rPr>
              <w:t>passende</w:t>
            </w:r>
            <w:proofErr w:type="spellEnd"/>
            <w:r>
              <w:rPr>
                <w:color w:val="252525"/>
                <w:sz w:val="20"/>
              </w:rPr>
              <w:t xml:space="preserve"> media-</w:t>
            </w:r>
            <w:proofErr w:type="spellStart"/>
            <w:r>
              <w:rPr>
                <w:color w:val="252525"/>
                <w:sz w:val="20"/>
              </w:rPr>
              <w:t>uiting</w:t>
            </w:r>
            <w:proofErr w:type="spellEnd"/>
            <w:r>
              <w:rPr>
                <w:color w:val="252525"/>
                <w:sz w:val="20"/>
              </w:rPr>
              <w:t xml:space="preserve"> </w:t>
            </w:r>
            <w:proofErr w:type="spellStart"/>
            <w:r>
              <w:rPr>
                <w:color w:val="252525"/>
                <w:sz w:val="20"/>
              </w:rPr>
              <w:t>maken</w:t>
            </w:r>
            <w:proofErr w:type="spellEnd"/>
            <w:r>
              <w:rPr>
                <w:color w:val="252525"/>
                <w:sz w:val="20"/>
              </w:rPr>
              <w:t xml:space="preserve">. </w:t>
            </w:r>
            <w:proofErr w:type="spellStart"/>
            <w:r>
              <w:rPr>
                <w:color w:val="252525"/>
                <w:sz w:val="20"/>
              </w:rPr>
              <w:t>Gebruik</w:t>
            </w:r>
            <w:proofErr w:type="spellEnd"/>
            <w:r>
              <w:rPr>
                <w:color w:val="252525"/>
                <w:spacing w:val="-43"/>
                <w:sz w:val="20"/>
              </w:rPr>
              <w:t xml:space="preserve"> </w:t>
            </w:r>
            <w:proofErr w:type="spellStart"/>
            <w:r>
              <w:rPr>
                <w:color w:val="252525"/>
                <w:sz w:val="20"/>
              </w:rPr>
              <w:t>maken</w:t>
            </w:r>
            <w:proofErr w:type="spellEnd"/>
            <w:r>
              <w:rPr>
                <w:color w:val="252525"/>
                <w:spacing w:val="-3"/>
                <w:sz w:val="20"/>
              </w:rPr>
              <w:t xml:space="preserve"> </w:t>
            </w:r>
            <w:r>
              <w:rPr>
                <w:color w:val="252525"/>
                <w:sz w:val="20"/>
              </w:rPr>
              <w:t>van</w:t>
            </w:r>
            <w:r>
              <w:rPr>
                <w:color w:val="252525"/>
                <w:spacing w:val="-3"/>
                <w:sz w:val="20"/>
              </w:rPr>
              <w:t xml:space="preserve"> </w:t>
            </w:r>
            <w:proofErr w:type="spellStart"/>
            <w:r>
              <w:rPr>
                <w:color w:val="252525"/>
                <w:sz w:val="20"/>
              </w:rPr>
              <w:t>passende</w:t>
            </w:r>
            <w:proofErr w:type="spellEnd"/>
            <w:r>
              <w:rPr>
                <w:color w:val="252525"/>
                <w:spacing w:val="-2"/>
                <w:sz w:val="20"/>
              </w:rPr>
              <w:t xml:space="preserve"> </w:t>
            </w:r>
            <w:proofErr w:type="spellStart"/>
            <w:r>
              <w:rPr>
                <w:color w:val="252525"/>
                <w:sz w:val="20"/>
              </w:rPr>
              <w:t>communicatiemiddelen</w:t>
            </w:r>
            <w:proofErr w:type="spellEnd"/>
            <w:r>
              <w:rPr>
                <w:color w:val="252525"/>
                <w:sz w:val="20"/>
              </w:rPr>
              <w:t>.</w:t>
            </w:r>
          </w:p>
          <w:p w14:paraId="0E6D803A" w14:textId="77777777" w:rsidR="00FD0E41" w:rsidRDefault="00FD0E41" w:rsidP="00904BF3">
            <w:pPr>
              <w:pStyle w:val="TableParagraph"/>
              <w:spacing w:line="216" w:lineRule="exact"/>
              <w:ind w:left="203"/>
              <w:rPr>
                <w:sz w:val="20"/>
              </w:rPr>
            </w:pPr>
            <w:r>
              <w:rPr>
                <w:color w:val="252525"/>
                <w:sz w:val="20"/>
              </w:rPr>
              <w:t>Websites</w:t>
            </w:r>
            <w:r>
              <w:rPr>
                <w:color w:val="252525"/>
                <w:spacing w:val="-3"/>
                <w:sz w:val="20"/>
              </w:rPr>
              <w:t xml:space="preserve"> </w:t>
            </w:r>
            <w:proofErr w:type="spellStart"/>
            <w:r>
              <w:rPr>
                <w:color w:val="252525"/>
                <w:sz w:val="20"/>
              </w:rPr>
              <w:t>vergelijken</w:t>
            </w:r>
            <w:proofErr w:type="spellEnd"/>
            <w:r>
              <w:rPr>
                <w:color w:val="252525"/>
                <w:sz w:val="20"/>
              </w:rPr>
              <w:t>,</w:t>
            </w:r>
            <w:r>
              <w:rPr>
                <w:color w:val="252525"/>
                <w:spacing w:val="1"/>
                <w:sz w:val="20"/>
              </w:rPr>
              <w:t xml:space="preserve"> </w:t>
            </w:r>
            <w:proofErr w:type="spellStart"/>
            <w:r>
              <w:rPr>
                <w:color w:val="252525"/>
                <w:sz w:val="20"/>
              </w:rPr>
              <w:t>analyseren</w:t>
            </w:r>
            <w:proofErr w:type="spellEnd"/>
            <w:r>
              <w:rPr>
                <w:color w:val="252525"/>
                <w:sz w:val="20"/>
              </w:rPr>
              <w:t>,</w:t>
            </w:r>
            <w:r>
              <w:rPr>
                <w:color w:val="252525"/>
                <w:spacing w:val="-3"/>
                <w:sz w:val="20"/>
              </w:rPr>
              <w:t xml:space="preserve"> </w:t>
            </w:r>
            <w:proofErr w:type="spellStart"/>
            <w:r>
              <w:rPr>
                <w:color w:val="252525"/>
                <w:sz w:val="20"/>
              </w:rPr>
              <w:t>bouwen</w:t>
            </w:r>
            <w:proofErr w:type="spellEnd"/>
            <w:r>
              <w:rPr>
                <w:color w:val="252525"/>
                <w:spacing w:val="-5"/>
                <w:sz w:val="20"/>
              </w:rPr>
              <w:t xml:space="preserve"> </w:t>
            </w:r>
            <w:r>
              <w:rPr>
                <w:color w:val="252525"/>
                <w:sz w:val="20"/>
              </w:rPr>
              <w:t>en</w:t>
            </w:r>
            <w:r>
              <w:rPr>
                <w:color w:val="252525"/>
                <w:spacing w:val="-4"/>
                <w:sz w:val="20"/>
              </w:rPr>
              <w:t xml:space="preserve"> </w:t>
            </w:r>
            <w:proofErr w:type="spellStart"/>
            <w:r>
              <w:rPr>
                <w:color w:val="252525"/>
                <w:sz w:val="20"/>
              </w:rPr>
              <w:t>presenteren</w:t>
            </w:r>
            <w:proofErr w:type="spellEnd"/>
            <w:r>
              <w:rPr>
                <w:color w:val="252525"/>
                <w:sz w:val="20"/>
              </w:rPr>
              <w:t>.</w:t>
            </w:r>
          </w:p>
        </w:tc>
        <w:tc>
          <w:tcPr>
            <w:tcW w:w="1933" w:type="dxa"/>
            <w:tcBorders>
              <w:top w:val="single" w:sz="4" w:space="0" w:color="E26C09"/>
              <w:bottom w:val="single" w:sz="4" w:space="0" w:color="E26C09"/>
            </w:tcBorders>
            <w:shd w:val="clear" w:color="auto" w:fill="FAE3D4"/>
          </w:tcPr>
          <w:p w14:paraId="19DCD8EF" w14:textId="77777777" w:rsidR="00FD0E41" w:rsidRDefault="00FD0E41" w:rsidP="00904BF3">
            <w:pPr>
              <w:pStyle w:val="TableParagraph"/>
              <w:spacing w:before="5" w:line="235" w:lineRule="auto"/>
              <w:ind w:left="117" w:right="176"/>
              <w:rPr>
                <w:sz w:val="20"/>
              </w:rPr>
            </w:pPr>
            <w:proofErr w:type="spellStart"/>
            <w:r>
              <w:rPr>
                <w:color w:val="252525"/>
                <w:sz w:val="20"/>
              </w:rPr>
              <w:t>Praktijkkaart</w:t>
            </w:r>
            <w:proofErr w:type="spellEnd"/>
            <w:r>
              <w:rPr>
                <w:color w:val="252525"/>
                <w:sz w:val="20"/>
              </w:rPr>
              <w:t>(en) uit</w:t>
            </w:r>
            <w:r>
              <w:rPr>
                <w:color w:val="252525"/>
                <w:spacing w:val="-43"/>
                <w:sz w:val="20"/>
              </w:rPr>
              <w:t xml:space="preserve"> </w:t>
            </w:r>
            <w:r>
              <w:rPr>
                <w:color w:val="252525"/>
                <w:sz w:val="20"/>
              </w:rPr>
              <w:t>de</w:t>
            </w:r>
            <w:r>
              <w:rPr>
                <w:color w:val="252525"/>
                <w:spacing w:val="-3"/>
                <w:sz w:val="20"/>
              </w:rPr>
              <w:t xml:space="preserve"> </w:t>
            </w:r>
            <w:r>
              <w:rPr>
                <w:color w:val="252525"/>
                <w:sz w:val="20"/>
              </w:rPr>
              <w:t>module</w:t>
            </w:r>
            <w:r>
              <w:rPr>
                <w:color w:val="252525"/>
                <w:spacing w:val="3"/>
                <w:sz w:val="20"/>
              </w:rPr>
              <w:t xml:space="preserve"> </w:t>
            </w:r>
            <w:r>
              <w:rPr>
                <w:color w:val="252525"/>
                <w:sz w:val="20"/>
              </w:rPr>
              <w:t>Festival</w:t>
            </w:r>
            <w:r>
              <w:rPr>
                <w:color w:val="252525"/>
                <w:spacing w:val="1"/>
                <w:sz w:val="20"/>
              </w:rPr>
              <w:t xml:space="preserve"> </w:t>
            </w:r>
            <w:proofErr w:type="spellStart"/>
            <w:r>
              <w:rPr>
                <w:color w:val="252525"/>
                <w:sz w:val="20"/>
              </w:rPr>
              <w:t>evt</w:t>
            </w:r>
            <w:proofErr w:type="spellEnd"/>
            <w:r>
              <w:rPr>
                <w:color w:val="252525"/>
                <w:sz w:val="20"/>
              </w:rPr>
              <w:t xml:space="preserve">. </w:t>
            </w:r>
            <w:proofErr w:type="spellStart"/>
            <w:r>
              <w:rPr>
                <w:color w:val="252525"/>
                <w:sz w:val="20"/>
              </w:rPr>
              <w:t>i.c.m</w:t>
            </w:r>
            <w:proofErr w:type="spellEnd"/>
            <w:r>
              <w:rPr>
                <w:color w:val="252525"/>
                <w:sz w:val="20"/>
              </w:rPr>
              <w:t>.</w:t>
            </w:r>
            <w:r>
              <w:rPr>
                <w:color w:val="252525"/>
                <w:spacing w:val="1"/>
                <w:sz w:val="20"/>
              </w:rPr>
              <w:t xml:space="preserve"> </w:t>
            </w:r>
            <w:proofErr w:type="spellStart"/>
            <w:r>
              <w:rPr>
                <w:color w:val="252525"/>
                <w:sz w:val="20"/>
              </w:rPr>
              <w:t>methodetoets</w:t>
            </w:r>
            <w:proofErr w:type="spellEnd"/>
            <w:r>
              <w:rPr>
                <w:color w:val="252525"/>
                <w:sz w:val="20"/>
              </w:rPr>
              <w:t xml:space="preserve"> over</w:t>
            </w:r>
            <w:r>
              <w:rPr>
                <w:color w:val="252525"/>
                <w:spacing w:val="1"/>
                <w:sz w:val="20"/>
              </w:rPr>
              <w:t xml:space="preserve"> </w:t>
            </w:r>
            <w:proofErr w:type="spellStart"/>
            <w:r>
              <w:rPr>
                <w:color w:val="252525"/>
                <w:sz w:val="20"/>
              </w:rPr>
              <w:t>praktijkkaarten</w:t>
            </w:r>
            <w:proofErr w:type="spellEnd"/>
          </w:p>
        </w:tc>
        <w:tc>
          <w:tcPr>
            <w:tcW w:w="868" w:type="dxa"/>
            <w:tcBorders>
              <w:top w:val="single" w:sz="4" w:space="0" w:color="E26C09"/>
              <w:bottom w:val="single" w:sz="4" w:space="0" w:color="E26C09"/>
            </w:tcBorders>
            <w:shd w:val="clear" w:color="auto" w:fill="FAE3D4"/>
          </w:tcPr>
          <w:p w14:paraId="487B1494" w14:textId="77777777" w:rsidR="00FD0E41" w:rsidRDefault="00FD0E41" w:rsidP="00904BF3">
            <w:pPr>
              <w:pStyle w:val="TableParagraph"/>
              <w:spacing w:before="1"/>
              <w:ind w:left="346" w:right="246"/>
              <w:jc w:val="center"/>
              <w:rPr>
                <w:sz w:val="20"/>
              </w:rPr>
            </w:pPr>
            <w:r>
              <w:rPr>
                <w:color w:val="252525"/>
                <w:sz w:val="20"/>
              </w:rPr>
              <w:t>PO</w:t>
            </w:r>
          </w:p>
        </w:tc>
        <w:tc>
          <w:tcPr>
            <w:tcW w:w="714" w:type="dxa"/>
            <w:tcBorders>
              <w:top w:val="single" w:sz="4" w:space="0" w:color="E26C09"/>
              <w:bottom w:val="single" w:sz="4" w:space="0" w:color="E26C09"/>
            </w:tcBorders>
            <w:shd w:val="clear" w:color="auto" w:fill="FAE3D4"/>
          </w:tcPr>
          <w:p w14:paraId="34D13DBE" w14:textId="77777777" w:rsidR="00FD0E41" w:rsidRDefault="00FD0E41" w:rsidP="00904BF3">
            <w:pPr>
              <w:pStyle w:val="TableParagraph"/>
              <w:spacing w:before="1"/>
              <w:ind w:left="90"/>
              <w:jc w:val="center"/>
              <w:rPr>
                <w:sz w:val="20"/>
              </w:rPr>
            </w:pPr>
            <w:r>
              <w:rPr>
                <w:color w:val="252525"/>
                <w:sz w:val="20"/>
              </w:rPr>
              <w:t>2</w:t>
            </w:r>
          </w:p>
        </w:tc>
        <w:tc>
          <w:tcPr>
            <w:tcW w:w="1172" w:type="dxa"/>
            <w:tcBorders>
              <w:top w:val="single" w:sz="4" w:space="0" w:color="E26C09"/>
              <w:bottom w:val="single" w:sz="4" w:space="0" w:color="E26C09"/>
            </w:tcBorders>
            <w:shd w:val="clear" w:color="auto" w:fill="FAE3D4"/>
          </w:tcPr>
          <w:p w14:paraId="5A3A82E8" w14:textId="77777777" w:rsidR="00FD0E41" w:rsidRDefault="00FD0E41" w:rsidP="00904BF3">
            <w:pPr>
              <w:pStyle w:val="TableParagraph"/>
              <w:spacing w:before="1"/>
              <w:ind w:right="500"/>
              <w:jc w:val="right"/>
              <w:rPr>
                <w:sz w:val="20"/>
              </w:rPr>
            </w:pPr>
            <w:r>
              <w:rPr>
                <w:color w:val="252525"/>
                <w:sz w:val="20"/>
              </w:rPr>
              <w:t>N</w:t>
            </w:r>
          </w:p>
        </w:tc>
      </w:tr>
      <w:tr w:rsidR="00FD0E41" w14:paraId="15ABD0F8" w14:textId="77777777" w:rsidTr="00904BF3">
        <w:trPr>
          <w:trHeight w:val="720"/>
        </w:trPr>
        <w:tc>
          <w:tcPr>
            <w:tcW w:w="677" w:type="dxa"/>
            <w:tcBorders>
              <w:top w:val="single" w:sz="4" w:space="0" w:color="E26C09"/>
              <w:bottom w:val="single" w:sz="4" w:space="0" w:color="E26C09"/>
            </w:tcBorders>
          </w:tcPr>
          <w:p w14:paraId="13EFD81E" w14:textId="77777777" w:rsidR="00FD0E41" w:rsidRDefault="00FD0E41" w:rsidP="00904BF3">
            <w:pPr>
              <w:pStyle w:val="TableParagraph"/>
              <w:rPr>
                <w:rFonts w:ascii="Times New Roman"/>
                <w:sz w:val="20"/>
              </w:rPr>
            </w:pPr>
          </w:p>
        </w:tc>
        <w:tc>
          <w:tcPr>
            <w:tcW w:w="1510" w:type="dxa"/>
            <w:tcBorders>
              <w:top w:val="single" w:sz="4" w:space="0" w:color="E26C09"/>
              <w:bottom w:val="single" w:sz="4" w:space="0" w:color="E26C09"/>
            </w:tcBorders>
          </w:tcPr>
          <w:p w14:paraId="7342C1F9" w14:textId="77777777" w:rsidR="00FD0E41" w:rsidRDefault="00FD0E41" w:rsidP="00904BF3">
            <w:pPr>
              <w:pStyle w:val="TableParagraph"/>
              <w:spacing w:before="3" w:line="237" w:lineRule="auto"/>
              <w:ind w:left="158" w:right="187"/>
              <w:rPr>
                <w:sz w:val="20"/>
              </w:rPr>
            </w:pPr>
            <w:r>
              <w:rPr>
                <w:color w:val="252525"/>
                <w:sz w:val="20"/>
              </w:rPr>
              <w:t>Kern A, B en C</w:t>
            </w:r>
            <w:r>
              <w:rPr>
                <w:color w:val="252525"/>
                <w:spacing w:val="-43"/>
                <w:sz w:val="20"/>
              </w:rPr>
              <w:t xml:space="preserve"> </w:t>
            </w:r>
          </w:p>
        </w:tc>
        <w:tc>
          <w:tcPr>
            <w:tcW w:w="7178" w:type="dxa"/>
            <w:tcBorders>
              <w:top w:val="single" w:sz="4" w:space="0" w:color="E26C09"/>
              <w:bottom w:val="single" w:sz="4" w:space="0" w:color="E26C09"/>
            </w:tcBorders>
          </w:tcPr>
          <w:p w14:paraId="63186DCF" w14:textId="77777777" w:rsidR="00FD0E41" w:rsidRDefault="00FD0E41" w:rsidP="00904BF3">
            <w:pPr>
              <w:pStyle w:val="TableParagraph"/>
              <w:spacing w:before="3" w:line="237" w:lineRule="auto"/>
              <w:ind w:left="203" w:right="214"/>
              <w:rPr>
                <w:sz w:val="20"/>
              </w:rPr>
            </w:pPr>
            <w:proofErr w:type="spellStart"/>
            <w:r>
              <w:rPr>
                <w:color w:val="252525"/>
                <w:sz w:val="20"/>
              </w:rPr>
              <w:t>Tijdens</w:t>
            </w:r>
            <w:proofErr w:type="spellEnd"/>
            <w:r>
              <w:rPr>
                <w:color w:val="252525"/>
                <w:sz w:val="20"/>
              </w:rPr>
              <w:t xml:space="preserve"> de </w:t>
            </w:r>
            <w:proofErr w:type="spellStart"/>
            <w:r>
              <w:rPr>
                <w:color w:val="252525"/>
                <w:sz w:val="20"/>
              </w:rPr>
              <w:t>eindpresentatie</w:t>
            </w:r>
            <w:proofErr w:type="spellEnd"/>
            <w:r>
              <w:rPr>
                <w:color w:val="252525"/>
                <w:sz w:val="20"/>
              </w:rPr>
              <w:t xml:space="preserve"> </w:t>
            </w:r>
            <w:proofErr w:type="spellStart"/>
            <w:r>
              <w:rPr>
                <w:color w:val="252525"/>
                <w:sz w:val="20"/>
              </w:rPr>
              <w:t>wordt</w:t>
            </w:r>
            <w:proofErr w:type="spellEnd"/>
            <w:r>
              <w:rPr>
                <w:color w:val="252525"/>
                <w:sz w:val="20"/>
              </w:rPr>
              <w:t xml:space="preserve"> er </w:t>
            </w:r>
            <w:proofErr w:type="spellStart"/>
            <w:r>
              <w:rPr>
                <w:color w:val="252525"/>
                <w:sz w:val="20"/>
              </w:rPr>
              <w:t>gepresenteerd</w:t>
            </w:r>
            <w:proofErr w:type="spellEnd"/>
            <w:r>
              <w:rPr>
                <w:color w:val="252525"/>
                <w:sz w:val="20"/>
              </w:rPr>
              <w:t xml:space="preserve"> </w:t>
            </w:r>
            <w:proofErr w:type="spellStart"/>
            <w:r>
              <w:rPr>
                <w:color w:val="252525"/>
                <w:sz w:val="20"/>
              </w:rPr>
              <w:t>voor</w:t>
            </w:r>
            <w:proofErr w:type="spellEnd"/>
            <w:r>
              <w:rPr>
                <w:color w:val="252525"/>
                <w:sz w:val="20"/>
              </w:rPr>
              <w:t xml:space="preserve"> </w:t>
            </w:r>
            <w:proofErr w:type="spellStart"/>
            <w:r>
              <w:rPr>
                <w:color w:val="252525"/>
                <w:sz w:val="20"/>
              </w:rPr>
              <w:t>een</w:t>
            </w:r>
            <w:proofErr w:type="spellEnd"/>
            <w:r>
              <w:rPr>
                <w:color w:val="252525"/>
                <w:sz w:val="20"/>
              </w:rPr>
              <w:t xml:space="preserve"> </w:t>
            </w:r>
            <w:proofErr w:type="spellStart"/>
            <w:r>
              <w:rPr>
                <w:color w:val="252525"/>
                <w:sz w:val="20"/>
              </w:rPr>
              <w:t>publiek</w:t>
            </w:r>
            <w:proofErr w:type="spellEnd"/>
            <w:r>
              <w:rPr>
                <w:color w:val="252525"/>
                <w:sz w:val="20"/>
              </w:rPr>
              <w:t xml:space="preserve"> met </w:t>
            </w:r>
            <w:proofErr w:type="spellStart"/>
            <w:r>
              <w:rPr>
                <w:color w:val="252525"/>
                <w:sz w:val="20"/>
              </w:rPr>
              <w:t>passende</w:t>
            </w:r>
            <w:proofErr w:type="spellEnd"/>
            <w:r>
              <w:rPr>
                <w:color w:val="252525"/>
                <w:spacing w:val="-43"/>
                <w:sz w:val="20"/>
              </w:rPr>
              <w:t xml:space="preserve"> </w:t>
            </w:r>
            <w:proofErr w:type="spellStart"/>
            <w:r>
              <w:rPr>
                <w:color w:val="252525"/>
                <w:sz w:val="20"/>
              </w:rPr>
              <w:t>communicatiemiddelen</w:t>
            </w:r>
            <w:proofErr w:type="spellEnd"/>
            <w:r>
              <w:rPr>
                <w:color w:val="252525"/>
                <w:spacing w:val="-3"/>
                <w:sz w:val="20"/>
              </w:rPr>
              <w:t xml:space="preserve"> </w:t>
            </w:r>
            <w:r>
              <w:rPr>
                <w:color w:val="252525"/>
                <w:sz w:val="20"/>
              </w:rPr>
              <w:t>en</w:t>
            </w:r>
            <w:r>
              <w:rPr>
                <w:color w:val="252525"/>
                <w:spacing w:val="-3"/>
                <w:sz w:val="20"/>
              </w:rPr>
              <w:t xml:space="preserve"> </w:t>
            </w:r>
            <w:proofErr w:type="spellStart"/>
            <w:r>
              <w:rPr>
                <w:color w:val="252525"/>
                <w:sz w:val="20"/>
              </w:rPr>
              <w:t>wordt</w:t>
            </w:r>
            <w:proofErr w:type="spellEnd"/>
            <w:r>
              <w:rPr>
                <w:color w:val="252525"/>
                <w:spacing w:val="1"/>
                <w:sz w:val="20"/>
              </w:rPr>
              <w:t xml:space="preserve"> </w:t>
            </w:r>
            <w:r>
              <w:rPr>
                <w:color w:val="252525"/>
                <w:sz w:val="20"/>
              </w:rPr>
              <w:t>er</w:t>
            </w:r>
            <w:r>
              <w:rPr>
                <w:color w:val="252525"/>
                <w:spacing w:val="-2"/>
                <w:sz w:val="20"/>
              </w:rPr>
              <w:t xml:space="preserve"> </w:t>
            </w:r>
            <w:proofErr w:type="spellStart"/>
            <w:r>
              <w:rPr>
                <w:color w:val="252525"/>
                <w:sz w:val="20"/>
              </w:rPr>
              <w:t>gereflecteerd</w:t>
            </w:r>
            <w:proofErr w:type="spellEnd"/>
            <w:r>
              <w:rPr>
                <w:color w:val="252525"/>
                <w:spacing w:val="-4"/>
                <w:sz w:val="20"/>
              </w:rPr>
              <w:t xml:space="preserve"> </w:t>
            </w:r>
            <w:r>
              <w:rPr>
                <w:color w:val="252525"/>
                <w:sz w:val="20"/>
              </w:rPr>
              <w:t>op</w:t>
            </w:r>
            <w:r>
              <w:rPr>
                <w:color w:val="252525"/>
                <w:spacing w:val="-3"/>
                <w:sz w:val="20"/>
              </w:rPr>
              <w:t xml:space="preserve"> </w:t>
            </w:r>
            <w:r>
              <w:rPr>
                <w:color w:val="252525"/>
                <w:sz w:val="20"/>
              </w:rPr>
              <w:t>het</w:t>
            </w:r>
            <w:r>
              <w:rPr>
                <w:color w:val="252525"/>
                <w:spacing w:val="-4"/>
                <w:sz w:val="20"/>
              </w:rPr>
              <w:t xml:space="preserve"> </w:t>
            </w:r>
            <w:r>
              <w:rPr>
                <w:color w:val="252525"/>
                <w:sz w:val="20"/>
              </w:rPr>
              <w:t>eigen</w:t>
            </w:r>
            <w:r>
              <w:rPr>
                <w:color w:val="252525"/>
                <w:spacing w:val="2"/>
                <w:sz w:val="20"/>
              </w:rPr>
              <w:t xml:space="preserve"> </w:t>
            </w:r>
            <w:proofErr w:type="spellStart"/>
            <w:r>
              <w:rPr>
                <w:color w:val="252525"/>
                <w:sz w:val="20"/>
              </w:rPr>
              <w:t>proces</w:t>
            </w:r>
            <w:proofErr w:type="spellEnd"/>
          </w:p>
          <w:p w14:paraId="3B397DE2" w14:textId="77777777" w:rsidR="00FD0E41" w:rsidRDefault="00FD0E41" w:rsidP="00904BF3">
            <w:pPr>
              <w:pStyle w:val="TableParagraph"/>
              <w:spacing w:line="214" w:lineRule="exact"/>
              <w:ind w:left="203"/>
              <w:rPr>
                <w:sz w:val="20"/>
              </w:rPr>
            </w:pPr>
            <w:r>
              <w:rPr>
                <w:color w:val="252525"/>
                <w:sz w:val="20"/>
              </w:rPr>
              <w:t>(</w:t>
            </w:r>
            <w:proofErr w:type="spellStart"/>
            <w:r>
              <w:rPr>
                <w:color w:val="252525"/>
                <w:sz w:val="20"/>
              </w:rPr>
              <w:t>competentie-ontwikkeling</w:t>
            </w:r>
            <w:proofErr w:type="spellEnd"/>
            <w:r>
              <w:rPr>
                <w:color w:val="252525"/>
                <w:sz w:val="20"/>
              </w:rPr>
              <w:t>),</w:t>
            </w:r>
            <w:r>
              <w:rPr>
                <w:color w:val="252525"/>
                <w:spacing w:val="-4"/>
                <w:sz w:val="20"/>
              </w:rPr>
              <w:t xml:space="preserve"> </w:t>
            </w:r>
            <w:r>
              <w:rPr>
                <w:color w:val="252525"/>
                <w:sz w:val="20"/>
              </w:rPr>
              <w:t>product</w:t>
            </w:r>
            <w:r>
              <w:rPr>
                <w:color w:val="252525"/>
                <w:spacing w:val="-6"/>
                <w:sz w:val="20"/>
              </w:rPr>
              <w:t xml:space="preserve"> </w:t>
            </w:r>
            <w:r>
              <w:rPr>
                <w:color w:val="252525"/>
                <w:sz w:val="20"/>
              </w:rPr>
              <w:t>en</w:t>
            </w:r>
            <w:r>
              <w:rPr>
                <w:color w:val="252525"/>
                <w:spacing w:val="-1"/>
                <w:sz w:val="20"/>
              </w:rPr>
              <w:t xml:space="preserve"> </w:t>
            </w:r>
            <w:r>
              <w:rPr>
                <w:color w:val="252525"/>
                <w:sz w:val="20"/>
              </w:rPr>
              <w:t>het</w:t>
            </w:r>
            <w:r>
              <w:rPr>
                <w:color w:val="252525"/>
                <w:spacing w:val="-2"/>
                <w:sz w:val="20"/>
              </w:rPr>
              <w:t xml:space="preserve"> </w:t>
            </w:r>
            <w:proofErr w:type="spellStart"/>
            <w:r>
              <w:rPr>
                <w:color w:val="252525"/>
                <w:sz w:val="20"/>
              </w:rPr>
              <w:t>proces</w:t>
            </w:r>
            <w:proofErr w:type="spellEnd"/>
            <w:r>
              <w:rPr>
                <w:color w:val="252525"/>
                <w:spacing w:val="-2"/>
                <w:sz w:val="20"/>
              </w:rPr>
              <w:t xml:space="preserve"> </w:t>
            </w:r>
            <w:r>
              <w:rPr>
                <w:color w:val="252525"/>
                <w:sz w:val="20"/>
              </w:rPr>
              <w:t>van</w:t>
            </w:r>
            <w:r>
              <w:rPr>
                <w:color w:val="252525"/>
                <w:spacing w:val="-7"/>
                <w:sz w:val="20"/>
              </w:rPr>
              <w:t xml:space="preserve"> </w:t>
            </w:r>
            <w:proofErr w:type="spellStart"/>
            <w:r>
              <w:rPr>
                <w:color w:val="252525"/>
                <w:sz w:val="20"/>
              </w:rPr>
              <w:t>loopbaanoriëntatie</w:t>
            </w:r>
            <w:proofErr w:type="spellEnd"/>
            <w:r>
              <w:rPr>
                <w:color w:val="252525"/>
                <w:sz w:val="20"/>
              </w:rPr>
              <w:t>.</w:t>
            </w:r>
          </w:p>
        </w:tc>
        <w:tc>
          <w:tcPr>
            <w:tcW w:w="1933" w:type="dxa"/>
            <w:tcBorders>
              <w:top w:val="single" w:sz="4" w:space="0" w:color="E26C09"/>
              <w:bottom w:val="single" w:sz="4" w:space="0" w:color="E26C09"/>
            </w:tcBorders>
          </w:tcPr>
          <w:p w14:paraId="279F1F38" w14:textId="77777777" w:rsidR="00FD0E41" w:rsidRDefault="00FD0E41" w:rsidP="00904BF3">
            <w:pPr>
              <w:pStyle w:val="TableParagraph"/>
              <w:spacing w:before="3" w:line="237" w:lineRule="auto"/>
              <w:ind w:left="117" w:right="509"/>
              <w:rPr>
                <w:sz w:val="20"/>
              </w:rPr>
            </w:pPr>
            <w:proofErr w:type="spellStart"/>
            <w:r>
              <w:rPr>
                <w:color w:val="252525"/>
                <w:sz w:val="20"/>
              </w:rPr>
              <w:t>Eindpresentatie</w:t>
            </w:r>
            <w:proofErr w:type="spellEnd"/>
            <w:r>
              <w:rPr>
                <w:color w:val="252525"/>
                <w:spacing w:val="-43"/>
                <w:sz w:val="20"/>
              </w:rPr>
              <w:t xml:space="preserve"> </w:t>
            </w:r>
            <w:r>
              <w:rPr>
                <w:color w:val="252525"/>
                <w:sz w:val="20"/>
              </w:rPr>
              <w:t>module</w:t>
            </w:r>
            <w:r>
              <w:rPr>
                <w:color w:val="252525"/>
                <w:spacing w:val="-1"/>
                <w:sz w:val="20"/>
              </w:rPr>
              <w:t xml:space="preserve"> </w:t>
            </w:r>
            <w:r>
              <w:rPr>
                <w:color w:val="252525"/>
                <w:sz w:val="20"/>
              </w:rPr>
              <w:t>Festival</w:t>
            </w:r>
          </w:p>
        </w:tc>
        <w:tc>
          <w:tcPr>
            <w:tcW w:w="868" w:type="dxa"/>
            <w:tcBorders>
              <w:top w:val="single" w:sz="4" w:space="0" w:color="E26C09"/>
              <w:bottom w:val="single" w:sz="4" w:space="0" w:color="E26C09"/>
            </w:tcBorders>
          </w:tcPr>
          <w:p w14:paraId="1E7D7233" w14:textId="77777777" w:rsidR="00FD0E41" w:rsidRDefault="00FD0E41" w:rsidP="00904BF3">
            <w:pPr>
              <w:pStyle w:val="TableParagraph"/>
              <w:spacing w:before="1"/>
              <w:ind w:left="99"/>
              <w:jc w:val="center"/>
              <w:rPr>
                <w:sz w:val="20"/>
              </w:rPr>
            </w:pPr>
            <w:r>
              <w:rPr>
                <w:color w:val="252525"/>
                <w:sz w:val="20"/>
              </w:rPr>
              <w:t>M</w:t>
            </w:r>
          </w:p>
        </w:tc>
        <w:tc>
          <w:tcPr>
            <w:tcW w:w="714" w:type="dxa"/>
            <w:tcBorders>
              <w:top w:val="single" w:sz="4" w:space="0" w:color="E26C09"/>
              <w:bottom w:val="single" w:sz="4" w:space="0" w:color="E26C09"/>
            </w:tcBorders>
          </w:tcPr>
          <w:p w14:paraId="4D92D39C" w14:textId="77777777" w:rsidR="00FD0E41" w:rsidRDefault="00FD0E41" w:rsidP="00904BF3">
            <w:pPr>
              <w:pStyle w:val="TableParagraph"/>
              <w:spacing w:before="1"/>
              <w:ind w:left="90"/>
              <w:jc w:val="center"/>
              <w:rPr>
                <w:sz w:val="20"/>
              </w:rPr>
            </w:pPr>
            <w:r>
              <w:rPr>
                <w:color w:val="252525"/>
                <w:sz w:val="20"/>
              </w:rPr>
              <w:t>1</w:t>
            </w:r>
          </w:p>
        </w:tc>
        <w:tc>
          <w:tcPr>
            <w:tcW w:w="1172" w:type="dxa"/>
            <w:tcBorders>
              <w:top w:val="single" w:sz="4" w:space="0" w:color="E26C09"/>
              <w:bottom w:val="single" w:sz="4" w:space="0" w:color="E26C09"/>
            </w:tcBorders>
          </w:tcPr>
          <w:p w14:paraId="14CCF3A6" w14:textId="77777777" w:rsidR="00FD0E41" w:rsidRDefault="00FD0E41" w:rsidP="00904BF3">
            <w:pPr>
              <w:pStyle w:val="TableParagraph"/>
              <w:spacing w:before="1"/>
              <w:ind w:right="500"/>
              <w:jc w:val="right"/>
              <w:rPr>
                <w:sz w:val="20"/>
              </w:rPr>
            </w:pPr>
            <w:r>
              <w:rPr>
                <w:color w:val="252525"/>
                <w:sz w:val="20"/>
              </w:rPr>
              <w:t>N</w:t>
            </w:r>
          </w:p>
        </w:tc>
      </w:tr>
    </w:tbl>
    <w:p w14:paraId="60E09D18" w14:textId="77777777" w:rsidR="005419F3" w:rsidRDefault="005419F3" w:rsidP="005419F3"/>
    <w:p w14:paraId="23F7981C" w14:textId="77777777" w:rsidR="005419F3" w:rsidRDefault="005419F3" w:rsidP="005419F3">
      <w:r>
        <w:br w:type="page"/>
      </w:r>
    </w:p>
    <w:p w14:paraId="6C931D58" w14:textId="7BD2849F" w:rsidR="005419F3" w:rsidRDefault="005419F3" w:rsidP="005419F3">
      <w:pPr>
        <w:spacing w:after="0" w:line="240" w:lineRule="exact"/>
        <w:rPr>
          <w:sz w:val="20"/>
          <w:szCs w:val="20"/>
        </w:rPr>
      </w:pPr>
      <w:r>
        <w:rPr>
          <w:b/>
          <w:sz w:val="28"/>
          <w:szCs w:val="20"/>
        </w:rPr>
        <w:lastRenderedPageBreak/>
        <w:t>MODULE FUNPARK GT</w:t>
      </w:r>
    </w:p>
    <w:p w14:paraId="62D9BB7E" w14:textId="77777777" w:rsidR="005419F3" w:rsidRDefault="005419F3" w:rsidP="005419F3">
      <w:pPr>
        <w:spacing w:after="0" w:line="240" w:lineRule="exact"/>
        <w:rPr>
          <w:sz w:val="20"/>
          <w:szCs w:val="20"/>
        </w:rPr>
      </w:pPr>
    </w:p>
    <w:p w14:paraId="3605CC39" w14:textId="77777777" w:rsidR="00F00C08" w:rsidRDefault="00F00C08" w:rsidP="00F00C08">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F00C08" w:rsidRPr="0013621C" w14:paraId="3874250D" w14:textId="77777777" w:rsidTr="0042098E">
        <w:trPr>
          <w:trHeight w:val="480"/>
        </w:trPr>
        <w:tc>
          <w:tcPr>
            <w:tcW w:w="709" w:type="dxa"/>
            <w:shd w:val="clear" w:color="auto" w:fill="E36C0A"/>
          </w:tcPr>
          <w:p w14:paraId="17787C21" w14:textId="77777777" w:rsidR="00F00C08" w:rsidRDefault="00F00C08" w:rsidP="0042098E">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043EB42A" w14:textId="77777777" w:rsidR="00F00C08" w:rsidRPr="0013621C" w:rsidRDefault="00F00C08" w:rsidP="0042098E">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74926F3E" w14:textId="77777777" w:rsidR="00F00C08" w:rsidRPr="0013621C" w:rsidRDefault="00F00C08" w:rsidP="0042098E">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0C2A25F" w14:textId="77777777" w:rsidR="00F00C08" w:rsidRPr="0013621C" w:rsidRDefault="00F00C08" w:rsidP="0042098E">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35DBF24D" w14:textId="77777777" w:rsidR="00F00C08" w:rsidRDefault="00F00C08" w:rsidP="0042098E">
            <w:pPr>
              <w:spacing w:after="0" w:line="240" w:lineRule="exact"/>
              <w:rPr>
                <w:b/>
                <w:bCs/>
                <w:color w:val="FFFFFF"/>
                <w:sz w:val="24"/>
                <w:szCs w:val="24"/>
              </w:rPr>
            </w:pPr>
            <w:r>
              <w:rPr>
                <w:b/>
                <w:bCs/>
                <w:color w:val="FFFFFF"/>
                <w:sz w:val="24"/>
                <w:szCs w:val="24"/>
              </w:rPr>
              <w:t>Toets</w:t>
            </w:r>
          </w:p>
          <w:p w14:paraId="51EB3B01" w14:textId="77777777" w:rsidR="00F00C08" w:rsidRPr="0013621C" w:rsidRDefault="00F00C08" w:rsidP="0042098E">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484376B2" w14:textId="77777777" w:rsidR="00F00C08" w:rsidRDefault="00F00C08" w:rsidP="0042098E">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F2D62A1" w14:textId="77777777" w:rsidR="00F00C08" w:rsidRPr="0013621C" w:rsidRDefault="00F00C08" w:rsidP="0042098E">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B2D9DC4" w14:textId="77777777" w:rsidR="00F00C08" w:rsidRPr="0013621C" w:rsidRDefault="00F00C08" w:rsidP="0042098E">
            <w:pPr>
              <w:spacing w:after="0" w:line="240" w:lineRule="exact"/>
              <w:rPr>
                <w:b/>
                <w:bCs/>
                <w:color w:val="FFFFFF"/>
                <w:sz w:val="24"/>
                <w:szCs w:val="24"/>
              </w:rPr>
            </w:pPr>
            <w:r w:rsidRPr="0013621C">
              <w:rPr>
                <w:b/>
                <w:bCs/>
                <w:color w:val="FFFFFF"/>
                <w:sz w:val="24"/>
                <w:szCs w:val="24"/>
              </w:rPr>
              <w:t>Herkans-</w:t>
            </w:r>
          </w:p>
          <w:p w14:paraId="500A5BE4" w14:textId="77777777" w:rsidR="00F00C08" w:rsidRPr="0013621C" w:rsidRDefault="00F00C08" w:rsidP="0042098E">
            <w:pPr>
              <w:spacing w:after="0" w:line="240" w:lineRule="exact"/>
              <w:rPr>
                <w:b/>
                <w:bCs/>
                <w:color w:val="FFFFFF"/>
                <w:sz w:val="24"/>
                <w:szCs w:val="24"/>
              </w:rPr>
            </w:pPr>
            <w:r w:rsidRPr="0013621C">
              <w:rPr>
                <w:b/>
                <w:bCs/>
                <w:color w:val="FFFFFF"/>
                <w:sz w:val="24"/>
                <w:szCs w:val="24"/>
              </w:rPr>
              <w:t>baar</w:t>
            </w:r>
          </w:p>
        </w:tc>
      </w:tr>
      <w:tr w:rsidR="0076756C" w:rsidRPr="00282DE8" w14:paraId="586788DB" w14:textId="77777777" w:rsidTr="0042098E">
        <w:trPr>
          <w:trHeight w:val="480"/>
        </w:trPr>
        <w:tc>
          <w:tcPr>
            <w:tcW w:w="709" w:type="dxa"/>
            <w:tcBorders>
              <w:bottom w:val="single" w:sz="4" w:space="0" w:color="E36C0A"/>
            </w:tcBorders>
            <w:shd w:val="clear" w:color="auto" w:fill="FBE4D5" w:themeFill="accent2" w:themeFillTint="33"/>
          </w:tcPr>
          <w:p w14:paraId="5ABE3ACA" w14:textId="77777777" w:rsidR="0076756C" w:rsidRPr="00D94678" w:rsidRDefault="0076756C" w:rsidP="0076756C">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75783A8F" w14:textId="77777777" w:rsidR="0076756C" w:rsidRPr="007A19BE" w:rsidRDefault="0076756C" w:rsidP="0076756C">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206B772A" w14:textId="77777777" w:rsidR="0076756C" w:rsidRPr="007A19BE" w:rsidRDefault="0076756C" w:rsidP="0076756C">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55C7396F" w14:textId="77777777" w:rsidR="0076756C"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56F3337C" w14:textId="77777777" w:rsidR="0076756C"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4B0B05EC" w14:textId="77777777" w:rsidR="0076756C"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00EEFB77" w14:textId="77777777" w:rsidR="0076756C"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6B31B7B4" w14:textId="77777777" w:rsidR="0076756C"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0C3C4599" w14:textId="6D616C6D" w:rsidR="0076756C" w:rsidRPr="00D94678"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tc>
        <w:tc>
          <w:tcPr>
            <w:tcW w:w="7088" w:type="dxa"/>
            <w:shd w:val="clear" w:color="auto" w:fill="FBE4D5" w:themeFill="accent2" w:themeFillTint="33"/>
          </w:tcPr>
          <w:p w14:paraId="7F46AC0F" w14:textId="4EF0DEAA" w:rsidR="0076756C" w:rsidRPr="00D94678"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Algemene vaardigheden en professionele vaardigheden toepassen in een bedrijfscontext van </w:t>
            </w:r>
            <w:r w:rsidR="005C3EE2">
              <w:rPr>
                <w:rFonts w:asciiTheme="minorHAnsi" w:hAnsiTheme="minorHAnsi"/>
                <w:color w:val="262626" w:themeColor="text1" w:themeTint="D9"/>
                <w:sz w:val="20"/>
                <w:szCs w:val="20"/>
              </w:rPr>
              <w:t>een attractie</w:t>
            </w:r>
            <w:r>
              <w:rPr>
                <w:rFonts w:asciiTheme="minorHAnsi" w:hAnsiTheme="minorHAnsi"/>
                <w:color w:val="262626" w:themeColor="text1" w:themeTint="D9"/>
                <w:sz w:val="20"/>
                <w:szCs w:val="20"/>
              </w:rPr>
              <w:t>park. Het digitale loopbaandossier wordt verder ingevuld en er wordt op gereflecteerd.</w:t>
            </w:r>
            <w:r>
              <w:rPr>
                <w:rFonts w:asciiTheme="minorHAnsi" w:hAnsiTheme="minorHAnsi"/>
                <w:color w:val="262626" w:themeColor="text1" w:themeTint="D9"/>
                <w:sz w:val="20"/>
                <w:szCs w:val="20"/>
              </w:rPr>
              <w:br/>
              <w:t>Er wordt een nieuwe attractie voor een pretpark bedacht en ontworpen, een vergunning aangevraagd, mensen en middelen geregeld, er wordt een hardloopwedstrijd georganiseerd, een personeelsrooster opgesteld, een ruimte ingericht, een instructie voor een audiosysteem, de attractie gepromoot en een perspresentatie gehouden.</w:t>
            </w:r>
          </w:p>
        </w:tc>
        <w:tc>
          <w:tcPr>
            <w:tcW w:w="1984" w:type="dxa"/>
            <w:shd w:val="clear" w:color="auto" w:fill="FBE4D5" w:themeFill="accent2" w:themeFillTint="33"/>
          </w:tcPr>
          <w:p w14:paraId="5543C577" w14:textId="2D94E64C" w:rsidR="0076756C" w:rsidRPr="00D94678" w:rsidRDefault="0076756C" w:rsidP="0076756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 xml:space="preserve">van de module </w:t>
            </w:r>
            <w:proofErr w:type="spellStart"/>
            <w:r>
              <w:rPr>
                <w:rFonts w:asciiTheme="minorHAnsi" w:hAnsiTheme="minorHAnsi"/>
                <w:color w:val="262626" w:themeColor="text1" w:themeTint="D9"/>
                <w:sz w:val="20"/>
                <w:szCs w:val="20"/>
              </w:rPr>
              <w:t>Funpark</w:t>
            </w:r>
            <w:proofErr w:type="spellEnd"/>
            <w:r>
              <w:rPr>
                <w:rFonts w:asciiTheme="minorHAnsi" w:hAnsiTheme="minorHAnsi"/>
                <w:color w:val="262626" w:themeColor="text1" w:themeTint="D9"/>
                <w:sz w:val="20"/>
                <w:szCs w:val="20"/>
              </w:rPr>
              <w:t xml:space="preserve"> evt. i.c.m. methodetoets over basiskennis</w:t>
            </w:r>
          </w:p>
        </w:tc>
        <w:tc>
          <w:tcPr>
            <w:tcW w:w="851" w:type="dxa"/>
            <w:shd w:val="clear" w:color="auto" w:fill="FBE4D5" w:themeFill="accent2" w:themeFillTint="33"/>
          </w:tcPr>
          <w:p w14:paraId="23FB568D" w14:textId="4453AF80" w:rsidR="0076756C" w:rsidRPr="00D94678" w:rsidRDefault="0076756C" w:rsidP="0076756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7C341D69" w14:textId="59809CB0" w:rsidR="0076756C" w:rsidRPr="00D94678" w:rsidRDefault="0076756C" w:rsidP="0076756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76593C34" w14:textId="3607E7F3" w:rsidR="0076756C" w:rsidRPr="00D94678" w:rsidRDefault="0076756C" w:rsidP="0076756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010A6F" w:rsidRPr="00282DE8" w14:paraId="690A5FA0" w14:textId="77777777" w:rsidTr="0042098E">
        <w:trPr>
          <w:trHeight w:val="480"/>
        </w:trPr>
        <w:tc>
          <w:tcPr>
            <w:tcW w:w="709" w:type="dxa"/>
            <w:tcBorders>
              <w:bottom w:val="single" w:sz="4" w:space="0" w:color="E36C0A"/>
            </w:tcBorders>
            <w:shd w:val="clear" w:color="auto" w:fill="FFFFFF" w:themeFill="background1"/>
          </w:tcPr>
          <w:p w14:paraId="16FA1E0A" w14:textId="77777777" w:rsidR="00010A6F" w:rsidRPr="00D94678" w:rsidRDefault="00010A6F" w:rsidP="00010A6F">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5826731E" w14:textId="77777777" w:rsidR="005C1DD5" w:rsidRPr="007A19BE" w:rsidRDefault="005C1DD5" w:rsidP="005C1DD5">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561B25E1" w14:textId="77777777" w:rsidR="005C1DD5" w:rsidRDefault="005C1DD5" w:rsidP="005C1DD5">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6A891CBA" w14:textId="77777777" w:rsidR="005C1DD5" w:rsidRDefault="005C1DD5" w:rsidP="005C1DD5">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291FEC4E" w14:textId="77777777" w:rsidR="005C1DD5" w:rsidRDefault="005C1DD5" w:rsidP="005C1DD5">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&amp;P/4.1</w:t>
            </w:r>
          </w:p>
          <w:p w14:paraId="48B932EB" w14:textId="77777777" w:rsidR="005C1DD5" w:rsidRDefault="005C1DD5" w:rsidP="005C1DD5">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&amp;P/4.2</w:t>
            </w:r>
          </w:p>
          <w:p w14:paraId="3B826324" w14:textId="6037CFA9" w:rsidR="00010A6F" w:rsidRPr="00D94678" w:rsidRDefault="00010A6F" w:rsidP="00010A6F">
            <w:pPr>
              <w:spacing w:after="0" w:line="240" w:lineRule="exact"/>
              <w:rPr>
                <w:rFonts w:asciiTheme="minorHAnsi" w:hAnsiTheme="minorHAnsi"/>
                <w:color w:val="262626" w:themeColor="text1" w:themeTint="D9"/>
                <w:sz w:val="20"/>
                <w:szCs w:val="20"/>
              </w:rPr>
            </w:pPr>
          </w:p>
        </w:tc>
        <w:tc>
          <w:tcPr>
            <w:tcW w:w="7088" w:type="dxa"/>
            <w:shd w:val="clear" w:color="auto" w:fill="FFFFFF" w:themeFill="background1"/>
          </w:tcPr>
          <w:p w14:paraId="142229DB" w14:textId="68FF7563" w:rsidR="00010A6F" w:rsidRPr="00D94678" w:rsidRDefault="00010A6F" w:rsidP="00010A6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w:t>
            </w:r>
            <w:proofErr w:type="spellStart"/>
            <w:r>
              <w:rPr>
                <w:rFonts w:asciiTheme="minorHAnsi" w:hAnsiTheme="minorHAnsi"/>
                <w:color w:val="262626" w:themeColor="text1" w:themeTint="D9"/>
                <w:sz w:val="20"/>
                <w:szCs w:val="20"/>
              </w:rPr>
              <w:t>Funpark</w:t>
            </w:r>
            <w:proofErr w:type="spellEnd"/>
            <w:r>
              <w:rPr>
                <w:rFonts w:asciiTheme="minorHAnsi" w:hAnsiTheme="minorHAnsi"/>
                <w:color w:val="262626" w:themeColor="text1" w:themeTint="D9"/>
                <w:sz w:val="20"/>
                <w:szCs w:val="20"/>
              </w:rPr>
              <w:t xml:space="preserve">. </w:t>
            </w:r>
            <w:r w:rsidR="00FA1811">
              <w:rPr>
                <w:rFonts w:asciiTheme="minorHAnsi" w:hAnsiTheme="minorHAnsi"/>
                <w:color w:val="262626" w:themeColor="text1" w:themeTint="D9"/>
                <w:sz w:val="20"/>
                <w:szCs w:val="20"/>
              </w:rPr>
              <w:t xml:space="preserve">Het evalueren van </w:t>
            </w:r>
            <w:r w:rsidR="00CC6CA8">
              <w:rPr>
                <w:rFonts w:asciiTheme="minorHAnsi" w:hAnsiTheme="minorHAnsi"/>
                <w:color w:val="262626" w:themeColor="text1" w:themeTint="D9"/>
                <w:sz w:val="20"/>
                <w:szCs w:val="20"/>
              </w:rPr>
              <w:t>activiteiten, het recyclen van afval</w:t>
            </w:r>
            <w:r w:rsidR="005B3966">
              <w:rPr>
                <w:rFonts w:asciiTheme="minorHAnsi" w:hAnsiTheme="minorHAnsi"/>
                <w:color w:val="262626" w:themeColor="text1" w:themeTint="D9"/>
                <w:sz w:val="20"/>
                <w:szCs w:val="20"/>
              </w:rPr>
              <w:t>, (in- en uitgaand) telefoneren, het omgaan met keukenapparatuur</w:t>
            </w:r>
            <w:r w:rsidR="00F60E2A">
              <w:rPr>
                <w:rFonts w:asciiTheme="minorHAnsi" w:hAnsiTheme="minorHAnsi"/>
                <w:color w:val="262626" w:themeColor="text1" w:themeTint="D9"/>
                <w:sz w:val="20"/>
                <w:szCs w:val="20"/>
              </w:rPr>
              <w:t xml:space="preserve">, het organiseren van een hardloopwedstrijd, </w:t>
            </w:r>
            <w:r w:rsidR="00673301">
              <w:rPr>
                <w:rFonts w:asciiTheme="minorHAnsi" w:hAnsiTheme="minorHAnsi"/>
                <w:color w:val="262626" w:themeColor="text1" w:themeTint="D9"/>
                <w:sz w:val="20"/>
                <w:szCs w:val="20"/>
              </w:rPr>
              <w:t>het maken van spaghetti, het plannen van afspraken in agenda’s</w:t>
            </w:r>
            <w:r w:rsidR="00427BBA">
              <w:rPr>
                <w:rFonts w:asciiTheme="minorHAnsi" w:hAnsiTheme="minorHAnsi"/>
                <w:color w:val="262626" w:themeColor="text1" w:themeTint="D9"/>
                <w:sz w:val="20"/>
                <w:szCs w:val="20"/>
              </w:rPr>
              <w:t>.</w:t>
            </w:r>
          </w:p>
        </w:tc>
        <w:tc>
          <w:tcPr>
            <w:tcW w:w="1984" w:type="dxa"/>
            <w:shd w:val="clear" w:color="auto" w:fill="FFFFFF" w:themeFill="background1"/>
          </w:tcPr>
          <w:p w14:paraId="7DAC7EDC" w14:textId="15C572F8" w:rsidR="00010A6F" w:rsidRPr="00D94678" w:rsidRDefault="00010A6F" w:rsidP="00010A6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proofErr w:type="spellStart"/>
            <w:r>
              <w:rPr>
                <w:rFonts w:asciiTheme="minorHAnsi" w:hAnsiTheme="minorHAnsi"/>
                <w:color w:val="262626" w:themeColor="text1" w:themeTint="D9"/>
                <w:sz w:val="20"/>
                <w:szCs w:val="20"/>
              </w:rPr>
              <w:t>Funpark</w:t>
            </w:r>
            <w:proofErr w:type="spellEnd"/>
            <w:r>
              <w:rPr>
                <w:rFonts w:asciiTheme="minorHAnsi" w:hAnsiTheme="minorHAnsi"/>
                <w:color w:val="262626" w:themeColor="text1" w:themeTint="D9"/>
                <w:sz w:val="20"/>
                <w:szCs w:val="20"/>
              </w:rPr>
              <w:t xml:space="preserve"> evt. i.c.m. methodetoets over praktijkkaarten</w:t>
            </w:r>
          </w:p>
        </w:tc>
        <w:tc>
          <w:tcPr>
            <w:tcW w:w="851" w:type="dxa"/>
            <w:shd w:val="clear" w:color="auto" w:fill="FFFFFF" w:themeFill="background1"/>
          </w:tcPr>
          <w:p w14:paraId="5D8BC8FD" w14:textId="52D85415" w:rsidR="00010A6F" w:rsidRPr="00D94678" w:rsidRDefault="00010A6F" w:rsidP="00010A6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56AA708B" w14:textId="501E881D" w:rsidR="00010A6F" w:rsidRPr="00D94678" w:rsidRDefault="00010A6F" w:rsidP="00010A6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FFFFF" w:themeFill="background1"/>
          </w:tcPr>
          <w:p w14:paraId="63AC6E25" w14:textId="3E589C3F" w:rsidR="00010A6F" w:rsidRPr="00D94678" w:rsidRDefault="00010A6F" w:rsidP="00010A6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010A6F" w:rsidRPr="00282DE8" w14:paraId="2756EA1C" w14:textId="77777777" w:rsidTr="0042098E">
        <w:trPr>
          <w:trHeight w:val="480"/>
        </w:trPr>
        <w:tc>
          <w:tcPr>
            <w:tcW w:w="709" w:type="dxa"/>
            <w:shd w:val="clear" w:color="auto" w:fill="FBE4D5" w:themeFill="accent2" w:themeFillTint="33"/>
          </w:tcPr>
          <w:p w14:paraId="4E036354" w14:textId="77777777" w:rsidR="00010A6F" w:rsidRPr="00D94678" w:rsidRDefault="00010A6F" w:rsidP="00010A6F">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73065E10" w14:textId="77777777" w:rsidR="00010A6F" w:rsidRDefault="00010A6F" w:rsidP="00010A6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56536FC4" w14:textId="77777777" w:rsidR="00010A6F" w:rsidRPr="00D94678" w:rsidRDefault="00010A6F" w:rsidP="00010A6F">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59F39808" w14:textId="77777777" w:rsidR="00010A6F" w:rsidRPr="00D94678" w:rsidRDefault="00010A6F" w:rsidP="00010A6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w:t>
            </w:r>
          </w:p>
        </w:tc>
        <w:tc>
          <w:tcPr>
            <w:tcW w:w="1984" w:type="dxa"/>
            <w:shd w:val="clear" w:color="auto" w:fill="FBE4D5" w:themeFill="accent2" w:themeFillTint="33"/>
          </w:tcPr>
          <w:p w14:paraId="711C3EF9" w14:textId="4575B067" w:rsidR="00010A6F" w:rsidRPr="00D94678" w:rsidRDefault="00010A6F" w:rsidP="00010A6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Eindpresentatie module </w:t>
            </w:r>
            <w:proofErr w:type="spellStart"/>
            <w:r>
              <w:rPr>
                <w:rFonts w:asciiTheme="minorHAnsi" w:hAnsiTheme="minorHAnsi"/>
                <w:color w:val="262626" w:themeColor="text1" w:themeTint="D9"/>
                <w:sz w:val="20"/>
                <w:szCs w:val="20"/>
              </w:rPr>
              <w:t>Fun</w:t>
            </w:r>
            <w:r>
              <w:rPr>
                <w:rFonts w:asciiTheme="minorHAnsi" w:hAnsiTheme="minorHAnsi"/>
                <w:color w:val="262626" w:themeColor="text1" w:themeTint="D9"/>
                <w:sz w:val="20"/>
                <w:szCs w:val="20"/>
              </w:rPr>
              <w:t>park</w:t>
            </w:r>
            <w:proofErr w:type="spellEnd"/>
          </w:p>
        </w:tc>
        <w:tc>
          <w:tcPr>
            <w:tcW w:w="851" w:type="dxa"/>
            <w:shd w:val="clear" w:color="auto" w:fill="FBE4D5" w:themeFill="accent2" w:themeFillTint="33"/>
          </w:tcPr>
          <w:p w14:paraId="63A8CF04" w14:textId="77777777" w:rsidR="00010A6F" w:rsidRPr="00D94678" w:rsidRDefault="00010A6F" w:rsidP="00010A6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5E1AB055" w14:textId="77777777" w:rsidR="00010A6F" w:rsidRPr="00D94678" w:rsidRDefault="00010A6F" w:rsidP="00010A6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40EB8B97" w14:textId="77777777" w:rsidR="00010A6F" w:rsidRPr="00D94678" w:rsidRDefault="00010A6F" w:rsidP="00010A6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4C600E3C" w14:textId="77777777" w:rsidR="00F00C08" w:rsidRDefault="00F00C08" w:rsidP="00F00C08"/>
    <w:p w14:paraId="57556646" w14:textId="77777777" w:rsidR="00406F1D" w:rsidRDefault="00406F1D" w:rsidP="00406F1D"/>
    <w:p w14:paraId="66314075" w14:textId="77777777" w:rsidR="00406F1D" w:rsidRDefault="00406F1D" w:rsidP="00406F1D"/>
    <w:p w14:paraId="54804EC3" w14:textId="77777777" w:rsidR="00406F1D" w:rsidRDefault="00406F1D" w:rsidP="00406F1D"/>
    <w:p w14:paraId="0087DDAF" w14:textId="77502D94" w:rsidR="00406F1D" w:rsidRDefault="00406F1D">
      <w:pPr>
        <w:spacing w:after="0" w:line="240" w:lineRule="auto"/>
      </w:pPr>
      <w:r>
        <w:br w:type="page"/>
      </w:r>
    </w:p>
    <w:p w14:paraId="2354E40D" w14:textId="77777777" w:rsidR="00406F1D" w:rsidRPr="00555FA7" w:rsidRDefault="00406F1D" w:rsidP="00406F1D">
      <w:pPr>
        <w:spacing w:after="0" w:line="240" w:lineRule="exact"/>
        <w:rPr>
          <w:b/>
          <w:sz w:val="28"/>
          <w:szCs w:val="20"/>
        </w:rPr>
      </w:pPr>
      <w:r>
        <w:rPr>
          <w:b/>
          <w:sz w:val="28"/>
          <w:szCs w:val="20"/>
        </w:rPr>
        <w:lastRenderedPageBreak/>
        <w:t>OVERIG / OPTIONEEL</w:t>
      </w:r>
    </w:p>
    <w:p w14:paraId="0ABD96E6" w14:textId="77777777" w:rsidR="00406F1D" w:rsidRDefault="00406F1D" w:rsidP="00406F1D">
      <w:pPr>
        <w:spacing w:after="0" w:line="240" w:lineRule="exact"/>
        <w:rPr>
          <w:sz w:val="20"/>
          <w:szCs w:val="20"/>
        </w:rPr>
      </w:pPr>
    </w:p>
    <w:p w14:paraId="2652B6AB" w14:textId="77777777" w:rsidR="00406F1D" w:rsidRPr="00111353"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376F23" w14:paraId="451E809E" w14:textId="77777777" w:rsidTr="00406F1D">
        <w:trPr>
          <w:trHeight w:val="480"/>
        </w:trPr>
        <w:tc>
          <w:tcPr>
            <w:tcW w:w="709" w:type="dxa"/>
            <w:shd w:val="clear" w:color="auto" w:fill="E36C0A"/>
          </w:tcPr>
          <w:p w14:paraId="4E36920A"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E8D7442"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3B1CDA9"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472BA363"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7027E261" w14:textId="77777777" w:rsidR="00406F1D" w:rsidRDefault="00406F1D" w:rsidP="00406F1D">
            <w:pPr>
              <w:spacing w:after="0" w:line="240" w:lineRule="exact"/>
              <w:rPr>
                <w:b/>
                <w:bCs/>
                <w:color w:val="FFFFFF"/>
                <w:sz w:val="24"/>
                <w:szCs w:val="24"/>
              </w:rPr>
            </w:pPr>
            <w:r>
              <w:rPr>
                <w:b/>
                <w:bCs/>
                <w:color w:val="FFFFFF"/>
                <w:sz w:val="24"/>
                <w:szCs w:val="24"/>
              </w:rPr>
              <w:t>Toets</w:t>
            </w:r>
          </w:p>
          <w:p w14:paraId="4524A623"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2A067325"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47C1188"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36B96600"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018ACE71"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376F23" w14:paraId="3427EF35" w14:textId="77777777" w:rsidTr="00406F1D">
        <w:trPr>
          <w:trHeight w:val="480"/>
        </w:trPr>
        <w:tc>
          <w:tcPr>
            <w:tcW w:w="709" w:type="dxa"/>
            <w:shd w:val="clear" w:color="auto" w:fill="FFFFFF" w:themeFill="background1"/>
          </w:tcPr>
          <w:p w14:paraId="3E3916C0" w14:textId="77777777" w:rsidR="00406F1D" w:rsidRPr="001E11E6"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2F2A9187"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7088" w:type="dxa"/>
            <w:shd w:val="clear" w:color="auto" w:fill="FFFFFF" w:themeFill="background1"/>
          </w:tcPr>
          <w:p w14:paraId="0F1DB05A" w14:textId="77777777" w:rsidR="00406F1D" w:rsidRPr="009A6A79" w:rsidRDefault="00406F1D" w:rsidP="00406F1D">
            <w:pPr>
              <w:spacing w:after="0" w:line="240" w:lineRule="exact"/>
              <w:rPr>
                <w:rFonts w:asciiTheme="minorHAnsi" w:hAnsiTheme="minorHAnsi"/>
                <w:sz w:val="20"/>
                <w:szCs w:val="20"/>
              </w:rPr>
            </w:pPr>
            <w:r w:rsidRPr="00AC62CF">
              <w:rPr>
                <w:rFonts w:asciiTheme="minorHAnsi" w:hAnsiTheme="minorHAnsi"/>
                <w:color w:val="262626" w:themeColor="text1" w:themeTint="D9"/>
                <w:sz w:val="20"/>
                <w:szCs w:val="20"/>
              </w:rPr>
              <w:t>Stage: een stage waarbij</w:t>
            </w:r>
            <w:r>
              <w:rPr>
                <w:rFonts w:asciiTheme="minorHAnsi" w:hAnsiTheme="minorHAnsi"/>
                <w:color w:val="262626" w:themeColor="text1" w:themeTint="D9"/>
                <w:sz w:val="20"/>
                <w:szCs w:val="20"/>
              </w:rPr>
              <w:t xml:space="preserve"> actief kennisgemaakt wordt met het bedrijfsleven en enkele stageopdrachten worden uitgevoerd.</w:t>
            </w:r>
          </w:p>
        </w:tc>
        <w:tc>
          <w:tcPr>
            <w:tcW w:w="1984" w:type="dxa"/>
            <w:shd w:val="clear" w:color="auto" w:fill="FFFFFF" w:themeFill="background1"/>
          </w:tcPr>
          <w:p w14:paraId="01032B0A" w14:textId="77777777"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Stageverslag </w:t>
            </w:r>
          </w:p>
        </w:tc>
        <w:tc>
          <w:tcPr>
            <w:tcW w:w="851" w:type="dxa"/>
            <w:shd w:val="clear" w:color="auto" w:fill="FFFFFF" w:themeFill="background1"/>
          </w:tcPr>
          <w:p w14:paraId="7196D6E7"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S</w:t>
            </w:r>
          </w:p>
        </w:tc>
        <w:tc>
          <w:tcPr>
            <w:tcW w:w="709" w:type="dxa"/>
            <w:shd w:val="clear" w:color="auto" w:fill="FFFFFF" w:themeFill="background1"/>
          </w:tcPr>
          <w:p w14:paraId="42BF4591"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shd w:val="clear" w:color="auto" w:fill="FFFFFF" w:themeFill="background1"/>
          </w:tcPr>
          <w:p w14:paraId="3EDCB566" w14:textId="77777777" w:rsidR="00406F1D" w:rsidRPr="00282DE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406F1D" w:rsidRPr="00376F23" w14:paraId="37D2DAEB" w14:textId="77777777" w:rsidTr="00406F1D">
        <w:trPr>
          <w:trHeight w:val="480"/>
        </w:trPr>
        <w:tc>
          <w:tcPr>
            <w:tcW w:w="709" w:type="dxa"/>
            <w:shd w:val="clear" w:color="auto" w:fill="FBE4D5" w:themeFill="accent2" w:themeFillTint="33"/>
          </w:tcPr>
          <w:p w14:paraId="7B10A655"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48CA022A"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08C1E5B2" w14:textId="77777777" w:rsidR="00406F1D" w:rsidRPr="00793C02" w:rsidRDefault="00406F1D" w:rsidP="00406F1D">
            <w:pPr>
              <w:spacing w:after="0" w:line="240" w:lineRule="exact"/>
              <w:rPr>
                <w:rFonts w:asciiTheme="minorHAnsi" w:hAnsiTheme="minorHAnsi"/>
                <w:color w:val="262626" w:themeColor="text1" w:themeTint="D9"/>
                <w:sz w:val="20"/>
                <w:szCs w:val="20"/>
              </w:rPr>
            </w:pPr>
            <w:r w:rsidRPr="00AC62CF">
              <w:rPr>
                <w:rFonts w:asciiTheme="minorHAnsi" w:hAnsiTheme="minorHAnsi"/>
                <w:color w:val="262626" w:themeColor="text1" w:themeTint="D9"/>
                <w:sz w:val="20"/>
                <w:szCs w:val="20"/>
              </w:rPr>
              <w:t>P</w:t>
            </w:r>
            <w:r>
              <w:rPr>
                <w:rFonts w:asciiTheme="minorHAnsi" w:hAnsiTheme="minorHAnsi"/>
                <w:color w:val="262626" w:themeColor="text1" w:themeTint="D9"/>
                <w:sz w:val="20"/>
                <w:szCs w:val="20"/>
              </w:rPr>
              <w:t>resentati</w:t>
            </w:r>
            <w:r w:rsidRPr="00AC62CF">
              <w:rPr>
                <w:rFonts w:asciiTheme="minorHAnsi" w:hAnsiTheme="minorHAnsi"/>
                <w:color w:val="262626" w:themeColor="text1" w:themeTint="D9"/>
                <w:sz w:val="20"/>
                <w:szCs w:val="20"/>
              </w:rPr>
              <w:t>e loopbaandossier: reflectie op loopbaanontwikkeling</w:t>
            </w:r>
            <w:r>
              <w:rPr>
                <w:rFonts w:asciiTheme="minorHAnsi" w:hAnsiTheme="minorHAnsi"/>
                <w:color w:val="262626" w:themeColor="text1" w:themeTint="D9"/>
                <w:sz w:val="20"/>
                <w:szCs w:val="20"/>
              </w:rPr>
              <w:t xml:space="preserve"> in de afgelopen jaren.</w:t>
            </w:r>
          </w:p>
        </w:tc>
        <w:tc>
          <w:tcPr>
            <w:tcW w:w="1984" w:type="dxa"/>
            <w:tcBorders>
              <w:bottom w:val="single" w:sz="4" w:space="0" w:color="E36C0A"/>
            </w:tcBorders>
            <w:shd w:val="clear" w:color="auto" w:fill="FBE4D5" w:themeFill="accent2" w:themeFillTint="33"/>
          </w:tcPr>
          <w:p w14:paraId="11958860" w14:textId="77777777"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loopbaandossier</w:t>
            </w:r>
          </w:p>
        </w:tc>
        <w:tc>
          <w:tcPr>
            <w:tcW w:w="851" w:type="dxa"/>
            <w:tcBorders>
              <w:bottom w:val="single" w:sz="4" w:space="0" w:color="E36C0A"/>
            </w:tcBorders>
            <w:shd w:val="clear" w:color="auto" w:fill="FBE4D5" w:themeFill="accent2" w:themeFillTint="33"/>
          </w:tcPr>
          <w:p w14:paraId="309D92E2"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2818B0EF"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56488994"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406F1D" w:rsidRPr="00376F23" w14:paraId="010B4DB3" w14:textId="77777777" w:rsidTr="00406F1D">
        <w:trPr>
          <w:trHeight w:val="480"/>
        </w:trPr>
        <w:tc>
          <w:tcPr>
            <w:tcW w:w="709" w:type="dxa"/>
            <w:shd w:val="clear" w:color="auto" w:fill="FFFFFF" w:themeFill="background1"/>
          </w:tcPr>
          <w:p w14:paraId="2F252F48" w14:textId="77777777" w:rsidR="00406F1D" w:rsidRPr="00282DE8" w:rsidRDefault="00406F1D" w:rsidP="00406F1D">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4093A2B1" w14:textId="77777777" w:rsidR="00406F1D" w:rsidRPr="00282DE8" w:rsidRDefault="00406F1D" w:rsidP="00406F1D">
            <w:pPr>
              <w:spacing w:after="0" w:line="240" w:lineRule="exact"/>
              <w:rPr>
                <w:rFonts w:asciiTheme="minorHAnsi" w:hAnsiTheme="minorHAnsi"/>
                <w:color w:val="262626" w:themeColor="text1" w:themeTint="D9"/>
                <w:sz w:val="20"/>
                <w:szCs w:val="20"/>
              </w:rPr>
            </w:pPr>
          </w:p>
        </w:tc>
        <w:tc>
          <w:tcPr>
            <w:tcW w:w="7088" w:type="dxa"/>
          </w:tcPr>
          <w:p w14:paraId="7AD5295A" w14:textId="77777777" w:rsidR="00406F1D" w:rsidRPr="00282DE8" w:rsidRDefault="00406F1D" w:rsidP="00406F1D">
            <w:pPr>
              <w:spacing w:after="0" w:line="240" w:lineRule="exact"/>
              <w:rPr>
                <w:rFonts w:asciiTheme="minorHAnsi" w:hAnsiTheme="minorHAnsi"/>
                <w:color w:val="262626" w:themeColor="text1" w:themeTint="D9"/>
                <w:sz w:val="20"/>
                <w:szCs w:val="20"/>
              </w:rPr>
            </w:pPr>
            <w:r>
              <w:rPr>
                <w:sz w:val="20"/>
                <w:szCs w:val="20"/>
              </w:rPr>
              <w:t>Examentraining: OutdoorCentre</w:t>
            </w:r>
          </w:p>
        </w:tc>
        <w:tc>
          <w:tcPr>
            <w:tcW w:w="1984" w:type="dxa"/>
          </w:tcPr>
          <w:p w14:paraId="5EA065B8" w14:textId="77777777" w:rsidR="00406F1D" w:rsidRPr="00282DE8" w:rsidRDefault="00406F1D" w:rsidP="00406F1D">
            <w:pPr>
              <w:spacing w:after="0" w:line="240" w:lineRule="exact"/>
              <w:rPr>
                <w:rFonts w:asciiTheme="minorHAnsi" w:hAnsiTheme="minorHAnsi"/>
                <w:color w:val="262626" w:themeColor="text1" w:themeTint="D9"/>
                <w:sz w:val="20"/>
                <w:szCs w:val="20"/>
              </w:rPr>
            </w:pPr>
            <w:r>
              <w:rPr>
                <w:sz w:val="20"/>
                <w:szCs w:val="20"/>
              </w:rPr>
              <w:t>-</w:t>
            </w:r>
          </w:p>
        </w:tc>
        <w:tc>
          <w:tcPr>
            <w:tcW w:w="851" w:type="dxa"/>
          </w:tcPr>
          <w:p w14:paraId="4A6B1FC8"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sz w:val="20"/>
                <w:szCs w:val="20"/>
              </w:rPr>
              <w:t>-</w:t>
            </w:r>
          </w:p>
        </w:tc>
        <w:tc>
          <w:tcPr>
            <w:tcW w:w="709" w:type="dxa"/>
          </w:tcPr>
          <w:p w14:paraId="0AAF10A1"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sz w:val="20"/>
                <w:szCs w:val="20"/>
              </w:rPr>
              <w:t>-</w:t>
            </w:r>
          </w:p>
        </w:tc>
        <w:tc>
          <w:tcPr>
            <w:tcW w:w="1134" w:type="dxa"/>
          </w:tcPr>
          <w:p w14:paraId="791DA336" w14:textId="7777777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sz w:val="20"/>
                <w:szCs w:val="20"/>
              </w:rPr>
              <w:t>-</w:t>
            </w:r>
          </w:p>
        </w:tc>
      </w:tr>
    </w:tbl>
    <w:p w14:paraId="29B081E7" w14:textId="77777777" w:rsidR="00406F1D" w:rsidRDefault="00406F1D" w:rsidP="00406F1D">
      <w:pPr>
        <w:spacing w:after="0" w:line="240" w:lineRule="exact"/>
        <w:rPr>
          <w:sz w:val="20"/>
          <w:szCs w:val="20"/>
        </w:rPr>
      </w:pPr>
    </w:p>
    <w:p w14:paraId="73744565" w14:textId="77777777" w:rsidR="00406F1D" w:rsidRDefault="00406F1D" w:rsidP="00406F1D">
      <w:pPr>
        <w:spacing w:after="0" w:line="240" w:lineRule="exact"/>
        <w:rPr>
          <w:sz w:val="20"/>
          <w:szCs w:val="20"/>
        </w:rPr>
      </w:pPr>
    </w:p>
    <w:p w14:paraId="4E972E29" w14:textId="77777777" w:rsidR="00406F1D" w:rsidRDefault="00406F1D" w:rsidP="00406F1D">
      <w:pPr>
        <w:spacing w:after="0" w:line="240" w:lineRule="exact"/>
        <w:rPr>
          <w:sz w:val="20"/>
          <w:szCs w:val="20"/>
        </w:rPr>
      </w:pPr>
    </w:p>
    <w:p w14:paraId="59F19102" w14:textId="77777777" w:rsidR="00406F1D" w:rsidRDefault="00406F1D" w:rsidP="00406F1D"/>
    <w:p w14:paraId="6A86CE65" w14:textId="77777777" w:rsidR="00406F1D" w:rsidRDefault="00406F1D">
      <w:pPr>
        <w:spacing w:after="0" w:line="240" w:lineRule="auto"/>
        <w:rPr>
          <w:b/>
          <w:bCs/>
          <w:sz w:val="48"/>
          <w:szCs w:val="48"/>
        </w:rPr>
      </w:pPr>
      <w:r>
        <w:rPr>
          <w:b/>
          <w:bCs/>
          <w:sz w:val="48"/>
          <w:szCs w:val="48"/>
        </w:rPr>
        <w:br w:type="page"/>
      </w:r>
    </w:p>
    <w:p w14:paraId="0173A8D5" w14:textId="68B107D8" w:rsidR="00C753C3" w:rsidRPr="00111353" w:rsidRDefault="00C753C3" w:rsidP="00C753C3">
      <w:pPr>
        <w:spacing w:after="0" w:line="240" w:lineRule="auto"/>
        <w:rPr>
          <w:b/>
          <w:bCs/>
          <w:sz w:val="48"/>
          <w:szCs w:val="48"/>
        </w:rPr>
      </w:pPr>
      <w:r>
        <w:rPr>
          <w:b/>
          <w:bCs/>
          <w:sz w:val="48"/>
          <w:szCs w:val="48"/>
        </w:rPr>
        <w:lastRenderedPageBreak/>
        <w:t xml:space="preserve">PTA </w:t>
      </w:r>
      <w:r w:rsidR="008B290B">
        <w:rPr>
          <w:b/>
          <w:bCs/>
          <w:sz w:val="48"/>
          <w:szCs w:val="48"/>
        </w:rPr>
        <w:t>KEUZEVAKKEN</w:t>
      </w:r>
      <w:r>
        <w:rPr>
          <w:b/>
          <w:bCs/>
          <w:sz w:val="48"/>
          <w:szCs w:val="48"/>
        </w:rPr>
        <w:t xml:space="preserve"> GT</w:t>
      </w:r>
    </w:p>
    <w:p w14:paraId="4D209D0A" w14:textId="50A8EC3B" w:rsidR="00C753C3" w:rsidRDefault="00C753C3" w:rsidP="00C753C3">
      <w:pPr>
        <w:spacing w:after="0" w:line="240" w:lineRule="exact"/>
        <w:rPr>
          <w:sz w:val="20"/>
          <w:szCs w:val="20"/>
        </w:rPr>
      </w:pPr>
    </w:p>
    <w:p w14:paraId="38990C00" w14:textId="77777777" w:rsidR="00406F1D" w:rsidRDefault="00406F1D" w:rsidP="00406F1D">
      <w:pPr>
        <w:spacing w:after="0" w:line="240" w:lineRule="exact"/>
        <w:rPr>
          <w:b/>
          <w:sz w:val="28"/>
          <w:szCs w:val="20"/>
        </w:rPr>
      </w:pPr>
    </w:p>
    <w:p w14:paraId="21C95B89" w14:textId="126194AA" w:rsidR="00406F1D" w:rsidRPr="00555FA7" w:rsidRDefault="00406F1D" w:rsidP="00406F1D">
      <w:pPr>
        <w:spacing w:after="0" w:line="240" w:lineRule="exact"/>
        <w:rPr>
          <w:b/>
          <w:sz w:val="28"/>
          <w:szCs w:val="20"/>
        </w:rPr>
      </w:pPr>
      <w:r>
        <w:rPr>
          <w:b/>
          <w:sz w:val="28"/>
          <w:szCs w:val="20"/>
        </w:rPr>
        <w:t>PROFIELMODULE 2 D&amp;P (PRESENTEREN, PROMOTEN EN VERKOPEN): CANDY2YOU GT</w:t>
      </w:r>
    </w:p>
    <w:p w14:paraId="44C94DFE" w14:textId="77777777" w:rsidR="00406F1D" w:rsidRDefault="00406F1D" w:rsidP="00406F1D">
      <w:pPr>
        <w:spacing w:after="0" w:line="240" w:lineRule="exact"/>
        <w:rPr>
          <w:sz w:val="20"/>
          <w:szCs w:val="20"/>
        </w:rPr>
      </w:pPr>
    </w:p>
    <w:p w14:paraId="79C1DE17" w14:textId="77777777" w:rsidR="00406F1D" w:rsidRPr="00111353"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376F23" w14:paraId="63BECD99" w14:textId="77777777" w:rsidTr="00406F1D">
        <w:trPr>
          <w:trHeight w:val="480"/>
        </w:trPr>
        <w:tc>
          <w:tcPr>
            <w:tcW w:w="709" w:type="dxa"/>
            <w:shd w:val="clear" w:color="auto" w:fill="E36C0A"/>
          </w:tcPr>
          <w:p w14:paraId="1D7209E0"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AF1910B"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60563573"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664D708A"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43E35053" w14:textId="77777777" w:rsidR="00406F1D" w:rsidRDefault="00406F1D" w:rsidP="00406F1D">
            <w:pPr>
              <w:spacing w:after="0" w:line="240" w:lineRule="exact"/>
              <w:rPr>
                <w:b/>
                <w:bCs/>
                <w:color w:val="FFFFFF"/>
                <w:sz w:val="24"/>
                <w:szCs w:val="24"/>
              </w:rPr>
            </w:pPr>
            <w:r>
              <w:rPr>
                <w:b/>
                <w:bCs/>
                <w:color w:val="FFFFFF"/>
                <w:sz w:val="24"/>
                <w:szCs w:val="24"/>
              </w:rPr>
              <w:t>Toets</w:t>
            </w:r>
          </w:p>
          <w:p w14:paraId="028D531A"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2B9C2D9"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B74AD5E"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362BB1E8"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4554DD69"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376F23" w14:paraId="2559876E" w14:textId="77777777" w:rsidTr="00406F1D">
        <w:trPr>
          <w:trHeight w:val="480"/>
        </w:trPr>
        <w:tc>
          <w:tcPr>
            <w:tcW w:w="709" w:type="dxa"/>
            <w:shd w:val="clear" w:color="auto" w:fill="FBE4D5" w:themeFill="accent2" w:themeFillTint="33"/>
          </w:tcPr>
          <w:p w14:paraId="29E25939" w14:textId="77777777" w:rsidR="00406F1D" w:rsidRPr="001E11E6"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59D9139" w14:textId="77777777" w:rsidR="00406F1D" w:rsidRPr="006E2B7D" w:rsidRDefault="00406F1D" w:rsidP="00406F1D">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Kern A, B en C</w:t>
            </w:r>
          </w:p>
          <w:p w14:paraId="28D90629" w14:textId="77777777" w:rsidR="00406F1D" w:rsidRDefault="00406F1D" w:rsidP="00406F1D">
            <w:pPr>
              <w:spacing w:after="0" w:line="240" w:lineRule="exact"/>
              <w:rPr>
                <w:rFonts w:asciiTheme="minorHAnsi" w:hAnsiTheme="minorHAnsi"/>
                <w:color w:val="262626" w:themeColor="text1" w:themeTint="D9"/>
                <w:sz w:val="20"/>
                <w:szCs w:val="20"/>
              </w:rPr>
            </w:pPr>
            <w:r w:rsidRPr="0029115C">
              <w:rPr>
                <w:rFonts w:asciiTheme="minorHAnsi" w:hAnsiTheme="minorHAnsi"/>
                <w:color w:val="262626" w:themeColor="text1" w:themeTint="D9"/>
                <w:sz w:val="20"/>
                <w:szCs w:val="20"/>
              </w:rPr>
              <w:t>P/D&amp;P/2.1</w:t>
            </w:r>
          </w:p>
          <w:p w14:paraId="03A7C77C" w14:textId="4D196C87" w:rsidR="00406F1D" w:rsidRPr="001C2065" w:rsidRDefault="00406F1D" w:rsidP="00406F1D">
            <w:pPr>
              <w:spacing w:after="0" w:line="240" w:lineRule="exact"/>
              <w:rPr>
                <w:rFonts w:asciiTheme="minorHAnsi" w:hAnsiTheme="minorHAnsi"/>
                <w:color w:val="262626" w:themeColor="text1" w:themeTint="D9"/>
                <w:sz w:val="20"/>
                <w:szCs w:val="20"/>
              </w:rPr>
            </w:pPr>
            <w:r w:rsidRPr="0029115C">
              <w:rPr>
                <w:rFonts w:asciiTheme="minorHAnsi" w:hAnsiTheme="minorHAnsi"/>
                <w:color w:val="262626" w:themeColor="text1" w:themeTint="D9"/>
                <w:sz w:val="20"/>
                <w:szCs w:val="20"/>
              </w:rPr>
              <w:t>P/D&amp;P/2.3</w:t>
            </w:r>
          </w:p>
        </w:tc>
        <w:tc>
          <w:tcPr>
            <w:tcW w:w="7088" w:type="dxa"/>
            <w:tcBorders>
              <w:bottom w:val="single" w:sz="4" w:space="0" w:color="E36C0A"/>
            </w:tcBorders>
            <w:shd w:val="clear" w:color="auto" w:fill="FBE4D5" w:themeFill="accent2" w:themeFillTint="33"/>
          </w:tcPr>
          <w:p w14:paraId="03DCD06B"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snoepfabriek. Het digitale loopbaandossier wordt verder ingevuld en er wordt op gereflecteerd.</w:t>
            </w:r>
          </w:p>
          <w:p w14:paraId="569C90D3" w14:textId="49345484" w:rsidR="00406F1D" w:rsidRPr="009A6A79" w:rsidRDefault="00406F1D" w:rsidP="00406F1D">
            <w:pPr>
              <w:spacing w:after="0" w:line="240" w:lineRule="exact"/>
              <w:rPr>
                <w:rFonts w:asciiTheme="minorHAnsi" w:hAnsiTheme="minorHAnsi"/>
                <w:sz w:val="20"/>
                <w:szCs w:val="20"/>
              </w:rPr>
            </w:pPr>
            <w:r>
              <w:rPr>
                <w:rFonts w:asciiTheme="minorHAnsi" w:hAnsiTheme="minorHAnsi"/>
                <w:color w:val="262626" w:themeColor="text1" w:themeTint="D9"/>
                <w:sz w:val="20"/>
                <w:szCs w:val="20"/>
              </w:rPr>
              <w:t>Reclames met elkaar vergelijken, (social) media-uitingen benoemen en opstellen voor de snoepfabriek. In een zakelijk gesprek omgaan met reacties van mensen.</w:t>
            </w:r>
          </w:p>
        </w:tc>
        <w:tc>
          <w:tcPr>
            <w:tcW w:w="1984" w:type="dxa"/>
            <w:tcBorders>
              <w:bottom w:val="single" w:sz="4" w:space="0" w:color="E36C0A"/>
            </w:tcBorders>
            <w:shd w:val="clear" w:color="auto" w:fill="FBE4D5" w:themeFill="accent2" w:themeFillTint="33"/>
          </w:tcPr>
          <w:p w14:paraId="4F6CD202" w14:textId="779B15E7"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Candy2you evt. i.c.m. methodetoets over basiskennis</w:t>
            </w:r>
          </w:p>
        </w:tc>
        <w:tc>
          <w:tcPr>
            <w:tcW w:w="851" w:type="dxa"/>
            <w:tcBorders>
              <w:bottom w:val="single" w:sz="4" w:space="0" w:color="E36C0A"/>
            </w:tcBorders>
            <w:shd w:val="clear" w:color="auto" w:fill="FBE4D5" w:themeFill="accent2" w:themeFillTint="33"/>
          </w:tcPr>
          <w:p w14:paraId="1CC16B06" w14:textId="13A449D7"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433385EB" w14:textId="20B16798"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2AA55FD0" w14:textId="50DFE552" w:rsidR="00406F1D" w:rsidRPr="00282DE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406F1D" w:rsidRPr="00376F23" w14:paraId="55B874ED" w14:textId="77777777" w:rsidTr="00406F1D">
        <w:trPr>
          <w:trHeight w:val="480"/>
        </w:trPr>
        <w:tc>
          <w:tcPr>
            <w:tcW w:w="709" w:type="dxa"/>
            <w:shd w:val="clear" w:color="auto" w:fill="FFFFFF" w:themeFill="background1"/>
          </w:tcPr>
          <w:p w14:paraId="76AD4AC5"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386D4FFC" w14:textId="42EAC81B" w:rsidR="00406F1D" w:rsidRDefault="00406F1D" w:rsidP="00406F1D">
            <w:pPr>
              <w:spacing w:after="0" w:line="240" w:lineRule="exact"/>
              <w:rPr>
                <w:rFonts w:asciiTheme="minorHAnsi" w:hAnsiTheme="minorHAnsi"/>
                <w:color w:val="262626" w:themeColor="text1" w:themeTint="D9"/>
                <w:sz w:val="20"/>
                <w:szCs w:val="20"/>
              </w:rPr>
            </w:pPr>
            <w:r w:rsidRPr="0029115C">
              <w:rPr>
                <w:rFonts w:asciiTheme="minorHAnsi" w:hAnsiTheme="minorHAnsi"/>
                <w:color w:val="262626" w:themeColor="text1" w:themeTint="D9"/>
                <w:sz w:val="20"/>
                <w:szCs w:val="20"/>
              </w:rPr>
              <w:t>P/D&amp;P/2.1</w:t>
            </w:r>
          </w:p>
          <w:p w14:paraId="613E5A72" w14:textId="54A23E2D" w:rsidR="00406F1D" w:rsidRPr="001C2065" w:rsidRDefault="00406F1D" w:rsidP="00406F1D">
            <w:pPr>
              <w:spacing w:after="0" w:line="240" w:lineRule="exact"/>
              <w:rPr>
                <w:rFonts w:asciiTheme="minorHAnsi" w:hAnsiTheme="minorHAnsi"/>
                <w:color w:val="262626" w:themeColor="text1" w:themeTint="D9"/>
                <w:sz w:val="20"/>
                <w:szCs w:val="20"/>
              </w:rPr>
            </w:pPr>
            <w:r w:rsidRPr="0029115C">
              <w:rPr>
                <w:rFonts w:asciiTheme="minorHAnsi" w:hAnsiTheme="minorHAnsi"/>
                <w:color w:val="262626" w:themeColor="text1" w:themeTint="D9"/>
                <w:sz w:val="20"/>
                <w:szCs w:val="20"/>
              </w:rPr>
              <w:t>P/D&amp;P/2.2</w:t>
            </w:r>
          </w:p>
        </w:tc>
        <w:tc>
          <w:tcPr>
            <w:tcW w:w="7088" w:type="dxa"/>
            <w:tcBorders>
              <w:bottom w:val="single" w:sz="4" w:space="0" w:color="E36C0A"/>
            </w:tcBorders>
          </w:tcPr>
          <w:p w14:paraId="3020B230" w14:textId="799CD56D" w:rsidR="00406F1D" w:rsidRPr="00793C02"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Zakelijk gebruik van social media. Een marketingplan opstellen en presenteren. </w:t>
            </w:r>
            <w:r w:rsidR="00E64D6A">
              <w:rPr>
                <w:rFonts w:asciiTheme="minorHAnsi" w:hAnsiTheme="minorHAnsi"/>
                <w:color w:val="262626" w:themeColor="text1" w:themeTint="D9"/>
                <w:sz w:val="20"/>
                <w:szCs w:val="20"/>
              </w:rPr>
              <w:t>Een productpresentatie verzorgen en e</w:t>
            </w:r>
            <w:r>
              <w:rPr>
                <w:rFonts w:asciiTheme="minorHAnsi" w:hAnsiTheme="minorHAnsi"/>
                <w:color w:val="262626" w:themeColor="text1" w:themeTint="D9"/>
                <w:sz w:val="20"/>
                <w:szCs w:val="20"/>
              </w:rPr>
              <w:t>en verkoopgesprek opstellen en uitvoeren.</w:t>
            </w:r>
          </w:p>
        </w:tc>
        <w:tc>
          <w:tcPr>
            <w:tcW w:w="1984" w:type="dxa"/>
            <w:tcBorders>
              <w:bottom w:val="single" w:sz="4" w:space="0" w:color="E36C0A"/>
            </w:tcBorders>
          </w:tcPr>
          <w:p w14:paraId="7160AF0E" w14:textId="5AA53E2C"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Candy2you evt. i.c.m. methodetoets over praktijkkaarten</w:t>
            </w:r>
          </w:p>
        </w:tc>
        <w:tc>
          <w:tcPr>
            <w:tcW w:w="851" w:type="dxa"/>
            <w:tcBorders>
              <w:bottom w:val="single" w:sz="4" w:space="0" w:color="E36C0A"/>
            </w:tcBorders>
          </w:tcPr>
          <w:p w14:paraId="2528A133" w14:textId="104F046A"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22BCF7C6" w14:textId="42691599"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467A1D07" w14:textId="546E662C"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376F23" w14:paraId="61022459" w14:textId="77777777" w:rsidTr="00406F1D">
        <w:trPr>
          <w:trHeight w:val="480"/>
        </w:trPr>
        <w:tc>
          <w:tcPr>
            <w:tcW w:w="709" w:type="dxa"/>
            <w:shd w:val="clear" w:color="auto" w:fill="FBE4D5" w:themeFill="accent2" w:themeFillTint="33"/>
          </w:tcPr>
          <w:p w14:paraId="206A8AB5" w14:textId="77777777" w:rsidR="00406F1D" w:rsidRPr="00282DE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A528CCA"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F1261E2" w14:textId="3BEFDCF4" w:rsidR="00406F1D" w:rsidRPr="00282DE8" w:rsidRDefault="00406F1D" w:rsidP="00406F1D">
            <w:pPr>
              <w:spacing w:after="0" w:line="240" w:lineRule="exact"/>
              <w:rPr>
                <w:rFonts w:asciiTheme="minorHAnsi" w:hAnsiTheme="minorHAnsi"/>
                <w:color w:val="262626" w:themeColor="text1" w:themeTint="D9"/>
                <w:sz w:val="20"/>
                <w:szCs w:val="20"/>
              </w:rPr>
            </w:pPr>
            <w:r w:rsidRPr="001E64B9">
              <w:rPr>
                <w:rFonts w:asciiTheme="minorHAnsi" w:hAnsiTheme="minorHAnsi"/>
                <w:color w:val="262626" w:themeColor="text1" w:themeTint="D9"/>
                <w:sz w:val="20"/>
                <w:szCs w:val="20"/>
              </w:rPr>
              <w:t>P/D</w:t>
            </w:r>
            <w:r w:rsidRPr="00C85895">
              <w:rPr>
                <w:rFonts w:asciiTheme="minorHAnsi" w:hAnsiTheme="minorHAnsi"/>
                <w:color w:val="262626" w:themeColor="text1" w:themeTint="D9"/>
                <w:sz w:val="20"/>
                <w:szCs w:val="20"/>
              </w:rPr>
              <w:t>&amp;P/2.3</w:t>
            </w:r>
          </w:p>
        </w:tc>
        <w:tc>
          <w:tcPr>
            <w:tcW w:w="7088" w:type="dxa"/>
            <w:tcBorders>
              <w:bottom w:val="single" w:sz="4" w:space="0" w:color="E36C0A"/>
            </w:tcBorders>
            <w:shd w:val="clear" w:color="auto" w:fill="FBE4D5" w:themeFill="accent2" w:themeFillTint="33"/>
          </w:tcPr>
          <w:p w14:paraId="6F41F41D" w14:textId="7BFC3FA0"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w:t>
            </w:r>
          </w:p>
        </w:tc>
        <w:tc>
          <w:tcPr>
            <w:tcW w:w="1984" w:type="dxa"/>
            <w:tcBorders>
              <w:bottom w:val="single" w:sz="4" w:space="0" w:color="E36C0A"/>
            </w:tcBorders>
            <w:shd w:val="clear" w:color="auto" w:fill="FBE4D5" w:themeFill="accent2" w:themeFillTint="33"/>
          </w:tcPr>
          <w:p w14:paraId="503EF4A5" w14:textId="1721C5CD"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Candy2you</w:t>
            </w:r>
          </w:p>
        </w:tc>
        <w:tc>
          <w:tcPr>
            <w:tcW w:w="851" w:type="dxa"/>
            <w:tcBorders>
              <w:bottom w:val="single" w:sz="4" w:space="0" w:color="E36C0A"/>
            </w:tcBorders>
            <w:shd w:val="clear" w:color="auto" w:fill="FBE4D5" w:themeFill="accent2" w:themeFillTint="33"/>
          </w:tcPr>
          <w:p w14:paraId="1A3C3E60" w14:textId="05AE19E0"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1431B9F3" w14:textId="03235609"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52B76748" w14:textId="7DA83876"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2A395974" w14:textId="77777777" w:rsidR="00406F1D" w:rsidRDefault="00406F1D" w:rsidP="00406F1D">
      <w:pPr>
        <w:spacing w:after="0" w:line="240" w:lineRule="exact"/>
        <w:rPr>
          <w:sz w:val="20"/>
          <w:szCs w:val="20"/>
        </w:rPr>
      </w:pPr>
    </w:p>
    <w:p w14:paraId="7B7B70B7" w14:textId="49A02227" w:rsidR="00406F1D" w:rsidRDefault="00406F1D" w:rsidP="00C753C3">
      <w:pPr>
        <w:spacing w:after="0" w:line="240" w:lineRule="exact"/>
        <w:rPr>
          <w:sz w:val="20"/>
          <w:szCs w:val="20"/>
        </w:rPr>
      </w:pPr>
    </w:p>
    <w:p w14:paraId="1F4B0DCF" w14:textId="1E50E6AD" w:rsidR="00406F1D" w:rsidRDefault="00406F1D" w:rsidP="00C753C3">
      <w:pPr>
        <w:spacing w:after="0" w:line="240" w:lineRule="exact"/>
        <w:rPr>
          <w:sz w:val="20"/>
          <w:szCs w:val="20"/>
        </w:rPr>
      </w:pPr>
    </w:p>
    <w:p w14:paraId="20AE41CF" w14:textId="581F5633" w:rsidR="00406F1D" w:rsidRDefault="00406F1D" w:rsidP="00C753C3">
      <w:pPr>
        <w:spacing w:after="0" w:line="240" w:lineRule="exact"/>
        <w:rPr>
          <w:sz w:val="20"/>
          <w:szCs w:val="20"/>
        </w:rPr>
      </w:pPr>
    </w:p>
    <w:p w14:paraId="453ABE9D" w14:textId="79AF6FF0" w:rsidR="00406F1D" w:rsidRDefault="00406F1D">
      <w:pPr>
        <w:spacing w:after="0" w:line="240" w:lineRule="auto"/>
        <w:rPr>
          <w:sz w:val="20"/>
          <w:szCs w:val="20"/>
        </w:rPr>
      </w:pPr>
      <w:r>
        <w:rPr>
          <w:sz w:val="20"/>
          <w:szCs w:val="20"/>
        </w:rPr>
        <w:br w:type="page"/>
      </w:r>
    </w:p>
    <w:p w14:paraId="1FE7BF99" w14:textId="7E2DD9F3" w:rsidR="00406F1D" w:rsidRPr="00555FA7" w:rsidRDefault="00406F1D" w:rsidP="00406F1D">
      <w:pPr>
        <w:spacing w:after="0" w:line="240" w:lineRule="exact"/>
        <w:rPr>
          <w:b/>
          <w:sz w:val="28"/>
          <w:szCs w:val="20"/>
        </w:rPr>
      </w:pPr>
      <w:r>
        <w:rPr>
          <w:b/>
          <w:sz w:val="28"/>
          <w:szCs w:val="20"/>
        </w:rPr>
        <w:lastRenderedPageBreak/>
        <w:t>PROFIELMODULE 3 D&amp;P (PRODUCT MAKEN EN/OF VERBETEREN): SPOORWEGEN GT</w:t>
      </w:r>
    </w:p>
    <w:p w14:paraId="18AE0662" w14:textId="77777777" w:rsidR="00406F1D" w:rsidRDefault="00406F1D" w:rsidP="00406F1D">
      <w:pPr>
        <w:spacing w:after="0" w:line="240" w:lineRule="exact"/>
        <w:rPr>
          <w:sz w:val="20"/>
          <w:szCs w:val="20"/>
        </w:rPr>
      </w:pPr>
    </w:p>
    <w:p w14:paraId="6737A11C" w14:textId="77777777" w:rsidR="00406F1D" w:rsidRPr="00111353"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376F23" w14:paraId="6D860C3B" w14:textId="77777777" w:rsidTr="00406F1D">
        <w:trPr>
          <w:trHeight w:val="480"/>
        </w:trPr>
        <w:tc>
          <w:tcPr>
            <w:tcW w:w="709" w:type="dxa"/>
            <w:shd w:val="clear" w:color="auto" w:fill="E36C0A"/>
          </w:tcPr>
          <w:p w14:paraId="5C2CA243"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759BE2E"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8E1BC63"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5704D4FD"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F6BE27F" w14:textId="77777777" w:rsidR="00406F1D" w:rsidRDefault="00406F1D" w:rsidP="00406F1D">
            <w:pPr>
              <w:spacing w:after="0" w:line="240" w:lineRule="exact"/>
              <w:rPr>
                <w:b/>
                <w:bCs/>
                <w:color w:val="FFFFFF"/>
                <w:sz w:val="24"/>
                <w:szCs w:val="24"/>
              </w:rPr>
            </w:pPr>
            <w:r>
              <w:rPr>
                <w:b/>
                <w:bCs/>
                <w:color w:val="FFFFFF"/>
                <w:sz w:val="24"/>
                <w:szCs w:val="24"/>
              </w:rPr>
              <w:t>Toets</w:t>
            </w:r>
          </w:p>
          <w:p w14:paraId="18DD1441"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45ECDAA"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404DA9B"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9436337"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29423F60"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376F23" w14:paraId="542A9043" w14:textId="77777777" w:rsidTr="00406F1D">
        <w:trPr>
          <w:trHeight w:val="480"/>
        </w:trPr>
        <w:tc>
          <w:tcPr>
            <w:tcW w:w="709" w:type="dxa"/>
            <w:shd w:val="clear" w:color="auto" w:fill="FBE4D5" w:themeFill="accent2" w:themeFillTint="33"/>
          </w:tcPr>
          <w:p w14:paraId="4A9022C7" w14:textId="77777777" w:rsidR="00406F1D" w:rsidRPr="001E11E6"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33A68075" w14:textId="77777777" w:rsidR="00406F1D" w:rsidRPr="006E2B7D" w:rsidRDefault="00406F1D" w:rsidP="00406F1D">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Kern A, B en C</w:t>
            </w:r>
          </w:p>
          <w:p w14:paraId="159AC905" w14:textId="106A2AE0" w:rsidR="00406F1D" w:rsidRDefault="00406F1D" w:rsidP="00406F1D">
            <w:pPr>
              <w:spacing w:after="0" w:line="240" w:lineRule="exact"/>
              <w:rPr>
                <w:rFonts w:asciiTheme="minorHAnsi" w:hAnsiTheme="minorHAnsi"/>
                <w:color w:val="262626" w:themeColor="text1" w:themeTint="D9"/>
                <w:sz w:val="20"/>
                <w:szCs w:val="20"/>
              </w:rPr>
            </w:pPr>
            <w:r w:rsidRPr="009E4B00">
              <w:rPr>
                <w:rFonts w:asciiTheme="minorHAnsi" w:hAnsiTheme="minorHAnsi"/>
                <w:color w:val="262626" w:themeColor="text1" w:themeTint="D9"/>
                <w:sz w:val="20"/>
                <w:szCs w:val="20"/>
              </w:rPr>
              <w:t>P/D&amp;P/3.1</w:t>
            </w:r>
          </w:p>
          <w:p w14:paraId="1D28EBF2" w14:textId="24410340" w:rsidR="00406F1D" w:rsidRPr="001C2065" w:rsidRDefault="00406F1D" w:rsidP="00406F1D">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6E1E875A"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de spoorwegen. Het digitale loopbaandossier wordt verder ingevuld en er wordt op gereflecteerd.</w:t>
            </w:r>
          </w:p>
          <w:p w14:paraId="243B6CED" w14:textId="67124E2B"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Een product of situatie beoordelen, verbeteren en tekenen in een </w:t>
            </w:r>
            <w:r w:rsidR="00E64D6A">
              <w:rPr>
                <w:rFonts w:asciiTheme="minorHAnsi" w:hAnsiTheme="minorHAnsi"/>
                <w:color w:val="262626" w:themeColor="text1" w:themeTint="D9"/>
                <w:sz w:val="20"/>
                <w:szCs w:val="20"/>
              </w:rPr>
              <w:t>3</w:t>
            </w:r>
            <w:r>
              <w:rPr>
                <w:rFonts w:asciiTheme="minorHAnsi" w:hAnsiTheme="minorHAnsi"/>
                <w:color w:val="262626" w:themeColor="text1" w:themeTint="D9"/>
                <w:sz w:val="20"/>
                <w:szCs w:val="20"/>
              </w:rPr>
              <w:t>D tekenprogramma. In een 3D tekenprogramma stapsgewijs een kubus-huisje</w:t>
            </w:r>
            <w:r w:rsidR="00E64D6A">
              <w:rPr>
                <w:rFonts w:asciiTheme="minorHAnsi" w:hAnsiTheme="minorHAnsi"/>
                <w:color w:val="262626" w:themeColor="text1" w:themeTint="D9"/>
                <w:sz w:val="20"/>
                <w:szCs w:val="20"/>
              </w:rPr>
              <w:t xml:space="preserve"> en tassenlabel</w:t>
            </w:r>
            <w:r>
              <w:rPr>
                <w:rFonts w:asciiTheme="minorHAnsi" w:hAnsiTheme="minorHAnsi"/>
                <w:color w:val="262626" w:themeColor="text1" w:themeTint="D9"/>
                <w:sz w:val="20"/>
                <w:szCs w:val="20"/>
              </w:rPr>
              <w:t xml:space="preserve"> na tekenen.</w:t>
            </w:r>
            <w:r>
              <w:rPr>
                <w:rFonts w:asciiTheme="minorHAnsi" w:hAnsiTheme="minorHAnsi"/>
                <w:color w:val="262626" w:themeColor="text1" w:themeTint="D9"/>
                <w:sz w:val="20"/>
                <w:szCs w:val="20"/>
              </w:rPr>
              <w:br/>
            </w:r>
          </w:p>
          <w:p w14:paraId="31F257B2" w14:textId="253CB037" w:rsidR="00406F1D" w:rsidRPr="009A6A79" w:rsidRDefault="00406F1D" w:rsidP="00406F1D">
            <w:pPr>
              <w:spacing w:after="0" w:line="240" w:lineRule="exact"/>
              <w:rPr>
                <w:rFonts w:asciiTheme="minorHAnsi" w:hAnsiTheme="minorHAnsi"/>
                <w:sz w:val="20"/>
                <w:szCs w:val="20"/>
              </w:rPr>
            </w:pPr>
          </w:p>
        </w:tc>
        <w:tc>
          <w:tcPr>
            <w:tcW w:w="1984" w:type="dxa"/>
            <w:tcBorders>
              <w:bottom w:val="single" w:sz="4" w:space="0" w:color="E36C0A"/>
            </w:tcBorders>
            <w:shd w:val="clear" w:color="auto" w:fill="FBE4D5" w:themeFill="accent2" w:themeFillTint="33"/>
          </w:tcPr>
          <w:p w14:paraId="391B2639" w14:textId="16CE82DD"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Spoorwegen evt. i.c.m. methodetoets over basiskennis</w:t>
            </w:r>
          </w:p>
        </w:tc>
        <w:tc>
          <w:tcPr>
            <w:tcW w:w="851" w:type="dxa"/>
            <w:tcBorders>
              <w:bottom w:val="single" w:sz="4" w:space="0" w:color="E36C0A"/>
            </w:tcBorders>
            <w:shd w:val="clear" w:color="auto" w:fill="FBE4D5" w:themeFill="accent2" w:themeFillTint="33"/>
          </w:tcPr>
          <w:p w14:paraId="61963B63" w14:textId="0B7F05B2"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5B712745" w14:textId="230A33FD"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1EFC67E5" w14:textId="59793ED6" w:rsidR="00406F1D" w:rsidRPr="00282DE8" w:rsidRDefault="00406F1D" w:rsidP="00406F1D">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406F1D" w:rsidRPr="00376F23" w14:paraId="6D491E13" w14:textId="77777777" w:rsidTr="00406F1D">
        <w:trPr>
          <w:trHeight w:val="480"/>
        </w:trPr>
        <w:tc>
          <w:tcPr>
            <w:tcW w:w="709" w:type="dxa"/>
            <w:shd w:val="clear" w:color="auto" w:fill="FFFFFF" w:themeFill="background1"/>
          </w:tcPr>
          <w:p w14:paraId="7FED2C88"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1B6C6DFD" w14:textId="67802CF6" w:rsidR="00406F1D" w:rsidRDefault="00406F1D" w:rsidP="00406F1D">
            <w:pPr>
              <w:spacing w:after="0" w:line="240" w:lineRule="exact"/>
              <w:rPr>
                <w:rFonts w:asciiTheme="minorHAnsi" w:hAnsiTheme="minorHAnsi"/>
                <w:color w:val="262626" w:themeColor="text1" w:themeTint="D9"/>
                <w:sz w:val="20"/>
                <w:szCs w:val="20"/>
              </w:rPr>
            </w:pPr>
            <w:r w:rsidRPr="009E4B00">
              <w:rPr>
                <w:rFonts w:asciiTheme="minorHAnsi" w:hAnsiTheme="minorHAnsi"/>
                <w:color w:val="262626" w:themeColor="text1" w:themeTint="D9"/>
                <w:sz w:val="20"/>
                <w:szCs w:val="20"/>
              </w:rPr>
              <w:t>P/D&amp;P/3.1</w:t>
            </w:r>
          </w:p>
          <w:p w14:paraId="4ADC4A25" w14:textId="1A02547C" w:rsidR="00406F1D" w:rsidRPr="001C2065" w:rsidRDefault="00406F1D" w:rsidP="00406F1D">
            <w:pPr>
              <w:spacing w:after="0" w:line="240" w:lineRule="exact"/>
              <w:rPr>
                <w:rFonts w:asciiTheme="minorHAnsi" w:hAnsiTheme="minorHAnsi"/>
                <w:color w:val="262626" w:themeColor="text1" w:themeTint="D9"/>
                <w:sz w:val="20"/>
                <w:szCs w:val="20"/>
              </w:rPr>
            </w:pPr>
            <w:r w:rsidRPr="009E4B00">
              <w:rPr>
                <w:rFonts w:asciiTheme="minorHAnsi" w:hAnsiTheme="minorHAnsi"/>
                <w:color w:val="262626" w:themeColor="text1" w:themeTint="D9"/>
                <w:sz w:val="20"/>
                <w:szCs w:val="20"/>
              </w:rPr>
              <w:t>P/D&amp;P/3.2</w:t>
            </w:r>
          </w:p>
        </w:tc>
        <w:tc>
          <w:tcPr>
            <w:tcW w:w="7088" w:type="dxa"/>
            <w:tcBorders>
              <w:bottom w:val="single" w:sz="4" w:space="0" w:color="E36C0A"/>
            </w:tcBorders>
          </w:tcPr>
          <w:p w14:paraId="00153BD2" w14:textId="0A382037" w:rsidR="00406F1D" w:rsidRPr="00793C02"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In een 3D</w:t>
            </w:r>
            <w:r w:rsidR="00BA30E2">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tekenprogramma diverse objecten ontwerpen, tekenen en printen in 3D. In een praktijkkaart kennis maken met diverse verbindingen en materialen. Een werktekening aanvullen en veilig omgaan met diverse gereedschappen en materialen.</w:t>
            </w:r>
          </w:p>
        </w:tc>
        <w:tc>
          <w:tcPr>
            <w:tcW w:w="1984" w:type="dxa"/>
            <w:tcBorders>
              <w:bottom w:val="single" w:sz="4" w:space="0" w:color="E36C0A"/>
            </w:tcBorders>
          </w:tcPr>
          <w:p w14:paraId="49A49A9D" w14:textId="1387D1C8"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Spoorwegen evt. i.c.m. methodetoets over praktijkkaarten</w:t>
            </w:r>
          </w:p>
        </w:tc>
        <w:tc>
          <w:tcPr>
            <w:tcW w:w="851" w:type="dxa"/>
            <w:tcBorders>
              <w:bottom w:val="single" w:sz="4" w:space="0" w:color="E36C0A"/>
            </w:tcBorders>
          </w:tcPr>
          <w:p w14:paraId="4ACC6322" w14:textId="5C879AA1"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1E03FE9F" w14:textId="5943FC70"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1A4BE97D" w14:textId="20382862"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376F23" w14:paraId="724D52D4" w14:textId="77777777" w:rsidTr="00406F1D">
        <w:trPr>
          <w:trHeight w:val="480"/>
        </w:trPr>
        <w:tc>
          <w:tcPr>
            <w:tcW w:w="709" w:type="dxa"/>
            <w:shd w:val="clear" w:color="auto" w:fill="FBE4D5" w:themeFill="accent2" w:themeFillTint="33"/>
          </w:tcPr>
          <w:p w14:paraId="2913AB8D" w14:textId="77777777" w:rsidR="00406F1D" w:rsidRPr="00282DE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5720D52" w14:textId="77777777" w:rsidR="00406F1D" w:rsidRPr="006E2B7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en B</w:t>
            </w:r>
          </w:p>
          <w:p w14:paraId="58CD525A" w14:textId="0EB957AB" w:rsidR="00406F1D" w:rsidRPr="00282DE8" w:rsidRDefault="00406F1D" w:rsidP="00406F1D">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57DD1E23" w14:textId="2375D4D6"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w:t>
            </w:r>
          </w:p>
        </w:tc>
        <w:tc>
          <w:tcPr>
            <w:tcW w:w="1984" w:type="dxa"/>
            <w:tcBorders>
              <w:bottom w:val="single" w:sz="4" w:space="0" w:color="E36C0A"/>
            </w:tcBorders>
            <w:shd w:val="clear" w:color="auto" w:fill="FBE4D5" w:themeFill="accent2" w:themeFillTint="33"/>
          </w:tcPr>
          <w:p w14:paraId="58D9FD94" w14:textId="7A72EB9B"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Spoorwegen</w:t>
            </w:r>
          </w:p>
        </w:tc>
        <w:tc>
          <w:tcPr>
            <w:tcW w:w="851" w:type="dxa"/>
            <w:tcBorders>
              <w:bottom w:val="single" w:sz="4" w:space="0" w:color="E36C0A"/>
            </w:tcBorders>
            <w:shd w:val="clear" w:color="auto" w:fill="FBE4D5" w:themeFill="accent2" w:themeFillTint="33"/>
          </w:tcPr>
          <w:p w14:paraId="3DE200F1" w14:textId="25C59FA8"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224ADFCA" w14:textId="298ABDBC"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2D7811BD" w14:textId="4A9D96A2"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1B6F80AF" w14:textId="77777777" w:rsidR="00406F1D" w:rsidRDefault="00406F1D" w:rsidP="00406F1D">
      <w:pPr>
        <w:spacing w:after="0" w:line="240" w:lineRule="exact"/>
        <w:rPr>
          <w:sz w:val="20"/>
          <w:szCs w:val="20"/>
        </w:rPr>
      </w:pPr>
    </w:p>
    <w:p w14:paraId="1FA8822F" w14:textId="1AA8ADAE" w:rsidR="00406F1D" w:rsidRDefault="00406F1D" w:rsidP="00406F1D">
      <w:pPr>
        <w:spacing w:after="0" w:line="240" w:lineRule="exact"/>
        <w:rPr>
          <w:sz w:val="20"/>
          <w:szCs w:val="20"/>
        </w:rPr>
      </w:pPr>
    </w:p>
    <w:p w14:paraId="541BA41B" w14:textId="43738CFB" w:rsidR="00406F1D" w:rsidRDefault="00406F1D" w:rsidP="00406F1D">
      <w:pPr>
        <w:spacing w:after="0" w:line="240" w:lineRule="exact"/>
        <w:rPr>
          <w:sz w:val="20"/>
          <w:szCs w:val="20"/>
        </w:rPr>
      </w:pPr>
    </w:p>
    <w:p w14:paraId="42F4459C" w14:textId="301F5601" w:rsidR="00406F1D" w:rsidRDefault="00406F1D">
      <w:pPr>
        <w:spacing w:after="0" w:line="240" w:lineRule="auto"/>
        <w:rPr>
          <w:sz w:val="20"/>
          <w:szCs w:val="20"/>
        </w:rPr>
      </w:pPr>
      <w:r>
        <w:rPr>
          <w:sz w:val="20"/>
          <w:szCs w:val="20"/>
        </w:rPr>
        <w:br w:type="page"/>
      </w:r>
    </w:p>
    <w:p w14:paraId="16EB6F5B" w14:textId="6B4A1B88" w:rsidR="00406F1D" w:rsidRPr="00555FA7" w:rsidRDefault="00406F1D" w:rsidP="00406F1D">
      <w:pPr>
        <w:spacing w:after="0" w:line="240" w:lineRule="exact"/>
        <w:rPr>
          <w:b/>
          <w:sz w:val="28"/>
          <w:szCs w:val="20"/>
        </w:rPr>
      </w:pPr>
      <w:r>
        <w:rPr>
          <w:b/>
          <w:sz w:val="28"/>
          <w:szCs w:val="20"/>
        </w:rPr>
        <w:lastRenderedPageBreak/>
        <w:t>KEUZEVAK 1 D&amp;P: DIGI-SPEL GT</w:t>
      </w:r>
    </w:p>
    <w:p w14:paraId="611BBBAA" w14:textId="77777777" w:rsidR="00406F1D" w:rsidRDefault="00406F1D" w:rsidP="00406F1D">
      <w:pPr>
        <w:spacing w:after="0" w:line="240" w:lineRule="exact"/>
        <w:rPr>
          <w:sz w:val="20"/>
          <w:szCs w:val="20"/>
        </w:rPr>
      </w:pPr>
    </w:p>
    <w:p w14:paraId="7FFB5F24" w14:textId="77777777" w:rsidR="00406F1D" w:rsidRPr="00111353"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376F23" w14:paraId="0E9250D2" w14:textId="77777777" w:rsidTr="00406F1D">
        <w:trPr>
          <w:trHeight w:val="480"/>
        </w:trPr>
        <w:tc>
          <w:tcPr>
            <w:tcW w:w="709" w:type="dxa"/>
            <w:shd w:val="clear" w:color="auto" w:fill="E36C0A"/>
          </w:tcPr>
          <w:p w14:paraId="697DE7FB"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E39646C"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ACE4DB7"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77882E15"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3E5CDC35" w14:textId="77777777" w:rsidR="00406F1D" w:rsidRDefault="00406F1D" w:rsidP="00406F1D">
            <w:pPr>
              <w:spacing w:after="0" w:line="240" w:lineRule="exact"/>
              <w:rPr>
                <w:b/>
                <w:bCs/>
                <w:color w:val="FFFFFF"/>
                <w:sz w:val="24"/>
                <w:szCs w:val="24"/>
              </w:rPr>
            </w:pPr>
            <w:r>
              <w:rPr>
                <w:b/>
                <w:bCs/>
                <w:color w:val="FFFFFF"/>
                <w:sz w:val="24"/>
                <w:szCs w:val="24"/>
              </w:rPr>
              <w:t>Toets</w:t>
            </w:r>
          </w:p>
          <w:p w14:paraId="0B78AB68"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2F547991"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6C87FC6"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4DAAF6F"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348933BB"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376F23" w14:paraId="43110C0F" w14:textId="77777777" w:rsidTr="00406F1D">
        <w:trPr>
          <w:trHeight w:val="480"/>
        </w:trPr>
        <w:tc>
          <w:tcPr>
            <w:tcW w:w="709" w:type="dxa"/>
            <w:shd w:val="clear" w:color="auto" w:fill="FBE4D5" w:themeFill="accent2" w:themeFillTint="33"/>
          </w:tcPr>
          <w:p w14:paraId="1E33517F" w14:textId="77777777" w:rsidR="00406F1D" w:rsidRPr="001E11E6"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3273B6BF" w14:textId="77777777" w:rsidR="00406F1D" w:rsidRDefault="00406F1D" w:rsidP="00406F1D">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362E220F" w14:textId="1C369594" w:rsidR="00406F1D" w:rsidRPr="00B626FC" w:rsidRDefault="00406F1D" w:rsidP="00406F1D">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K/D&amp;P/1.1</w:t>
            </w:r>
          </w:p>
        </w:tc>
        <w:tc>
          <w:tcPr>
            <w:tcW w:w="7088" w:type="dxa"/>
            <w:tcBorders>
              <w:bottom w:val="single" w:sz="4" w:space="0" w:color="E36C0A"/>
            </w:tcBorders>
            <w:shd w:val="clear" w:color="auto" w:fill="FBE4D5" w:themeFill="accent2" w:themeFillTint="33"/>
          </w:tcPr>
          <w:p w14:paraId="22DD613C" w14:textId="75152096" w:rsidR="00406F1D" w:rsidRPr="009A6A79" w:rsidRDefault="00406F1D" w:rsidP="00406F1D">
            <w:pPr>
              <w:spacing w:after="0" w:line="240" w:lineRule="exact"/>
              <w:rPr>
                <w:rFonts w:asciiTheme="minorHAnsi" w:hAnsiTheme="minorHAnsi"/>
                <w:sz w:val="20"/>
                <w:szCs w:val="20"/>
              </w:rPr>
            </w:pPr>
            <w:r>
              <w:rPr>
                <w:rFonts w:asciiTheme="minorHAnsi" w:hAnsiTheme="minorHAnsi"/>
                <w:color w:val="262626" w:themeColor="text1" w:themeTint="D9"/>
                <w:sz w:val="20"/>
                <w:szCs w:val="20"/>
              </w:rPr>
              <w:t>Verdiepen in de kenmerken van een goede game, gamen, het effect van geweld in games en gameverslaving. Vaardigheden met het programma gamemaker inoefenen en stapsgewijs een ontwerp en storyboard maken.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in combinatie met beroepskenmerken van een gamedesignteam vormt een rode draad, het loopbaandossier wordt ingevuld. </w:t>
            </w:r>
          </w:p>
        </w:tc>
        <w:tc>
          <w:tcPr>
            <w:tcW w:w="1984" w:type="dxa"/>
            <w:tcBorders>
              <w:bottom w:val="single" w:sz="4" w:space="0" w:color="E36C0A"/>
            </w:tcBorders>
            <w:shd w:val="clear" w:color="auto" w:fill="FBE4D5" w:themeFill="accent2" w:themeFillTint="33"/>
          </w:tcPr>
          <w:p w14:paraId="21E7EEB9" w14:textId="469001D1"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59BE0453" w14:textId="1DA29B59"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69B8CB2D" w14:textId="022E78CE"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7157742E" w14:textId="4BDD37A6"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406F1D" w:rsidRPr="00376F23" w14:paraId="1374DB62" w14:textId="77777777" w:rsidTr="00406F1D">
        <w:trPr>
          <w:trHeight w:val="480"/>
        </w:trPr>
        <w:tc>
          <w:tcPr>
            <w:tcW w:w="709" w:type="dxa"/>
            <w:shd w:val="clear" w:color="auto" w:fill="FFFFFF" w:themeFill="background1"/>
          </w:tcPr>
          <w:p w14:paraId="00088554"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00ACB9B9"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K/D&amp;P/1.1</w:t>
            </w:r>
          </w:p>
          <w:p w14:paraId="7D5D8D39" w14:textId="77777777"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K/D&amp;P/1.2</w:t>
            </w:r>
          </w:p>
          <w:p w14:paraId="08FFCB8F" w14:textId="77777777"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K/D&amp;P/1.3</w:t>
            </w:r>
          </w:p>
          <w:p w14:paraId="592C078A" w14:textId="77777777" w:rsidR="00406F1D" w:rsidRPr="001C2065" w:rsidRDefault="00406F1D" w:rsidP="00406F1D">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092A1898" w14:textId="5830D1BD" w:rsidR="00406F1D" w:rsidRPr="00793C02"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het ontwerpen van een storyboard, het maken van een game en het verwerken van feedback van de opdrachtgever op de game. Games maken en aanpassen aan eigen voorkeuren of aan de feedback van de opdrachtgever. Deze opdrachten zijn zowel voorbereidend als verdiepend en zijn een voorbereiding op de eindpresentatie.</w:t>
            </w:r>
          </w:p>
        </w:tc>
        <w:tc>
          <w:tcPr>
            <w:tcW w:w="1984" w:type="dxa"/>
            <w:tcBorders>
              <w:bottom w:val="single" w:sz="4" w:space="0" w:color="E36C0A"/>
            </w:tcBorders>
          </w:tcPr>
          <w:p w14:paraId="2EFE426E" w14:textId="63EB209E"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gepresenteerd aan de opdrachtgever</w:t>
            </w:r>
          </w:p>
        </w:tc>
        <w:tc>
          <w:tcPr>
            <w:tcW w:w="851" w:type="dxa"/>
            <w:tcBorders>
              <w:bottom w:val="single" w:sz="4" w:space="0" w:color="E36C0A"/>
            </w:tcBorders>
          </w:tcPr>
          <w:p w14:paraId="6B474D2D" w14:textId="4E4F28E3"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2968A1AC" w14:textId="4DE05DFC"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2E0F13BC" w14:textId="33827E5D"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406F1D" w:rsidRPr="00376F23" w14:paraId="547466E1" w14:textId="77777777" w:rsidTr="00406F1D">
        <w:trPr>
          <w:trHeight w:val="480"/>
        </w:trPr>
        <w:tc>
          <w:tcPr>
            <w:tcW w:w="709" w:type="dxa"/>
            <w:shd w:val="clear" w:color="auto" w:fill="FBE4D5" w:themeFill="accent2" w:themeFillTint="33"/>
          </w:tcPr>
          <w:p w14:paraId="0510E80A" w14:textId="77777777" w:rsidR="00406F1D" w:rsidRPr="00282DE8" w:rsidRDefault="00406F1D" w:rsidP="00406F1D">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30368C41" w14:textId="77777777" w:rsidR="00406F1D"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K/D&amp;P/1.1</w:t>
            </w:r>
          </w:p>
          <w:p w14:paraId="37AF649E" w14:textId="77777777"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K/D&amp;P/1.2</w:t>
            </w:r>
          </w:p>
          <w:p w14:paraId="5EB3D46B" w14:textId="77777777"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K/D&amp;P/1.3</w:t>
            </w:r>
          </w:p>
          <w:p w14:paraId="48E22173" w14:textId="77777777" w:rsidR="00406F1D" w:rsidRPr="00282DE8" w:rsidRDefault="00406F1D" w:rsidP="00406F1D">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262A25F3" w14:textId="33E8F09A"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Het achterhalen van de wensen van de opdrachtgever m.b.t. een educatieve game. Vervolgens het ontwerpen, presenteren en aanpassen van een educatieve game in de context van de school: een digitaal educatief spel bedenken, een storyboard samenstellen, de ideeën voorleggen aan een opdrachtgever en toelichten. Reactie van de opdrachtgever verwerken en een educatief spel maken, feedback verwerken, de educatieve elementen in het spel toelichten en het resultaat presenteren aan de opdrachtgever.</w:t>
            </w:r>
          </w:p>
        </w:tc>
        <w:tc>
          <w:tcPr>
            <w:tcW w:w="1984" w:type="dxa"/>
            <w:tcBorders>
              <w:bottom w:val="single" w:sz="4" w:space="0" w:color="E36C0A"/>
            </w:tcBorders>
            <w:shd w:val="clear" w:color="auto" w:fill="FBE4D5" w:themeFill="accent2" w:themeFillTint="33"/>
          </w:tcPr>
          <w:p w14:paraId="39FEA7B4" w14:textId="0A6314B9"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educatieve game</w:t>
            </w:r>
          </w:p>
        </w:tc>
        <w:tc>
          <w:tcPr>
            <w:tcW w:w="851" w:type="dxa"/>
            <w:tcBorders>
              <w:bottom w:val="single" w:sz="4" w:space="0" w:color="E36C0A"/>
            </w:tcBorders>
            <w:shd w:val="clear" w:color="auto" w:fill="FBE4D5" w:themeFill="accent2" w:themeFillTint="33"/>
          </w:tcPr>
          <w:p w14:paraId="797488B7" w14:textId="161EA958"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06ADDD01" w14:textId="315347EC" w:rsidR="00406F1D" w:rsidRPr="00282DE8" w:rsidRDefault="00406F1D" w:rsidP="00406F1D">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5704210A" w14:textId="62FAEFFD"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bl>
    <w:p w14:paraId="109BB54F" w14:textId="77777777" w:rsidR="00406F1D" w:rsidRDefault="00406F1D" w:rsidP="00406F1D">
      <w:pPr>
        <w:spacing w:after="0" w:line="240" w:lineRule="exact"/>
        <w:rPr>
          <w:sz w:val="20"/>
          <w:szCs w:val="20"/>
        </w:rPr>
      </w:pPr>
    </w:p>
    <w:p w14:paraId="40875CEF" w14:textId="77777777" w:rsidR="00406F1D" w:rsidRDefault="00406F1D" w:rsidP="00406F1D">
      <w:pPr>
        <w:spacing w:after="0" w:line="240" w:lineRule="exact"/>
        <w:rPr>
          <w:sz w:val="20"/>
          <w:szCs w:val="20"/>
        </w:rPr>
      </w:pPr>
    </w:p>
    <w:p w14:paraId="3D332028" w14:textId="6D65766B" w:rsidR="00406F1D" w:rsidRDefault="00406F1D" w:rsidP="00406F1D">
      <w:pPr>
        <w:spacing w:after="0" w:line="240" w:lineRule="exact"/>
        <w:rPr>
          <w:sz w:val="20"/>
          <w:szCs w:val="20"/>
        </w:rPr>
      </w:pPr>
    </w:p>
    <w:p w14:paraId="687CE98B" w14:textId="1B18714F" w:rsidR="00406F1D" w:rsidRDefault="00406F1D" w:rsidP="00406F1D">
      <w:pPr>
        <w:spacing w:after="0" w:line="240" w:lineRule="exact"/>
        <w:rPr>
          <w:sz w:val="20"/>
          <w:szCs w:val="20"/>
        </w:rPr>
      </w:pPr>
    </w:p>
    <w:p w14:paraId="13BFA830" w14:textId="4FD5B325" w:rsidR="00406F1D" w:rsidRDefault="00406F1D" w:rsidP="00406F1D">
      <w:pPr>
        <w:spacing w:after="0" w:line="240" w:lineRule="exact"/>
        <w:rPr>
          <w:sz w:val="20"/>
          <w:szCs w:val="20"/>
        </w:rPr>
      </w:pPr>
    </w:p>
    <w:p w14:paraId="54468468" w14:textId="30526E30" w:rsidR="00406F1D" w:rsidRDefault="00406F1D">
      <w:pPr>
        <w:spacing w:after="0" w:line="240" w:lineRule="auto"/>
        <w:rPr>
          <w:sz w:val="20"/>
          <w:szCs w:val="20"/>
        </w:rPr>
      </w:pPr>
      <w:r>
        <w:rPr>
          <w:sz w:val="20"/>
          <w:szCs w:val="20"/>
        </w:rPr>
        <w:br w:type="page"/>
      </w:r>
    </w:p>
    <w:p w14:paraId="3280BB3D" w14:textId="1133C1E1" w:rsidR="00406F1D" w:rsidRPr="00555FA7" w:rsidRDefault="00406F1D" w:rsidP="00406F1D">
      <w:pPr>
        <w:spacing w:after="0" w:line="240" w:lineRule="exact"/>
        <w:rPr>
          <w:b/>
          <w:sz w:val="28"/>
          <w:szCs w:val="20"/>
        </w:rPr>
      </w:pPr>
      <w:r>
        <w:rPr>
          <w:b/>
          <w:sz w:val="28"/>
          <w:szCs w:val="20"/>
        </w:rPr>
        <w:lastRenderedPageBreak/>
        <w:t xml:space="preserve">KEUZEVAK 2 D&amp;P: ROBOTICA </w:t>
      </w:r>
      <w:r w:rsidR="00B57A0B">
        <w:rPr>
          <w:b/>
          <w:sz w:val="28"/>
          <w:szCs w:val="20"/>
        </w:rPr>
        <w:t>GT</w:t>
      </w:r>
    </w:p>
    <w:p w14:paraId="0F9BD5DA" w14:textId="77777777" w:rsidR="00406F1D" w:rsidRDefault="00406F1D" w:rsidP="00406F1D">
      <w:pPr>
        <w:spacing w:after="0" w:line="240" w:lineRule="exact"/>
        <w:rPr>
          <w:sz w:val="20"/>
          <w:szCs w:val="20"/>
        </w:rPr>
      </w:pPr>
    </w:p>
    <w:p w14:paraId="6867B2A2"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1514ABCE" w14:textId="77777777" w:rsidTr="00406F1D">
        <w:trPr>
          <w:trHeight w:val="480"/>
        </w:trPr>
        <w:tc>
          <w:tcPr>
            <w:tcW w:w="709" w:type="dxa"/>
            <w:shd w:val="clear" w:color="auto" w:fill="E36C0A"/>
          </w:tcPr>
          <w:p w14:paraId="6D3CD1A8"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1440DF2"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AD7D6C1"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5567BCA"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1D7A768" w14:textId="77777777" w:rsidR="00406F1D" w:rsidRDefault="00406F1D" w:rsidP="00406F1D">
            <w:pPr>
              <w:spacing w:after="0" w:line="240" w:lineRule="exact"/>
              <w:rPr>
                <w:b/>
                <w:bCs/>
                <w:color w:val="FFFFFF"/>
                <w:sz w:val="24"/>
                <w:szCs w:val="24"/>
              </w:rPr>
            </w:pPr>
            <w:r>
              <w:rPr>
                <w:b/>
                <w:bCs/>
                <w:color w:val="FFFFFF"/>
                <w:sz w:val="24"/>
                <w:szCs w:val="24"/>
              </w:rPr>
              <w:t>Toets</w:t>
            </w:r>
          </w:p>
          <w:p w14:paraId="293E355F"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2924943"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11181AE"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7A8D118"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126A5A3E"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406F1D" w:rsidRPr="00282DE8" w14:paraId="5910880B" w14:textId="77777777" w:rsidTr="00406F1D">
        <w:trPr>
          <w:trHeight w:val="480"/>
        </w:trPr>
        <w:tc>
          <w:tcPr>
            <w:tcW w:w="709" w:type="dxa"/>
            <w:tcBorders>
              <w:bottom w:val="single" w:sz="4" w:space="0" w:color="E36C0A"/>
            </w:tcBorders>
            <w:shd w:val="clear" w:color="auto" w:fill="FBE4D5" w:themeFill="accent2" w:themeFillTint="33"/>
          </w:tcPr>
          <w:p w14:paraId="550FC8EA" w14:textId="77777777" w:rsidR="00406F1D" w:rsidRPr="008B290B" w:rsidRDefault="00406F1D" w:rsidP="00406F1D">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20FB4BB0" w14:textId="77777777" w:rsidR="00406F1D" w:rsidRDefault="00406F1D" w:rsidP="00406F1D">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63936DFC" w14:textId="77777777" w:rsidR="00406F1D" w:rsidRDefault="00406F1D" w:rsidP="00406F1D">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K/D&amp;P/2.1.1.2</w:t>
            </w:r>
          </w:p>
          <w:p w14:paraId="29EF4E97" w14:textId="77777777" w:rsidR="00406F1D" w:rsidRDefault="00406F1D" w:rsidP="00406F1D">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K/D&amp;P/2.2.1.2.3</w:t>
            </w:r>
          </w:p>
          <w:p w14:paraId="5C64423E" w14:textId="77777777" w:rsidR="00406F1D" w:rsidRPr="00310FAA" w:rsidRDefault="00406F1D" w:rsidP="00406F1D">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0D4E2F99" w14:textId="5CA6BBDD"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Vaardigheden (waaronder ICT) in een bedrijfscontext toepassen. In deze beroepscontext is loopbaanoriëntatie een rode draad, het loopbaandossier wordt ingevuld. Er wordt gekeken naar de mogelijkheden en sensoren die worden toegepast in de robotica. Verder worden de diverse technische schakelingen/tekeningen onderzocht en waar nodig toegepast. </w:t>
            </w:r>
          </w:p>
        </w:tc>
        <w:tc>
          <w:tcPr>
            <w:tcW w:w="1984" w:type="dxa"/>
            <w:tcBorders>
              <w:top w:val="single" w:sz="4" w:space="0" w:color="E36C0A"/>
              <w:left w:val="nil"/>
              <w:bottom w:val="single" w:sz="4" w:space="0" w:color="E36C0A"/>
              <w:right w:val="nil"/>
            </w:tcBorders>
            <w:shd w:val="clear" w:color="auto" w:fill="FBE4D5" w:themeFill="accent2" w:themeFillTint="33"/>
          </w:tcPr>
          <w:p w14:paraId="0B84C9B7" w14:textId="0381F24B"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en praktijkkaarten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003B2FC0" w14:textId="2B38D507"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79A38A0D" w14:textId="3E5146B5"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11F4027F" w14:textId="4F126D70"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406F1D" w:rsidRPr="00282DE8" w14:paraId="247B066E" w14:textId="77777777" w:rsidTr="00406F1D">
        <w:trPr>
          <w:trHeight w:val="480"/>
        </w:trPr>
        <w:tc>
          <w:tcPr>
            <w:tcW w:w="709" w:type="dxa"/>
            <w:tcBorders>
              <w:bottom w:val="single" w:sz="4" w:space="0" w:color="E36C0A"/>
            </w:tcBorders>
          </w:tcPr>
          <w:p w14:paraId="6A3FF9E4" w14:textId="77777777" w:rsidR="00406F1D" w:rsidRPr="001E11E6" w:rsidRDefault="00406F1D" w:rsidP="00406F1D">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33628F3F" w14:textId="10FD39CE"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K/D&amp;P/2.3 1 t/m 9</w:t>
            </w:r>
          </w:p>
        </w:tc>
        <w:tc>
          <w:tcPr>
            <w:tcW w:w="7088" w:type="dxa"/>
            <w:tcBorders>
              <w:top w:val="single" w:sz="4" w:space="0" w:color="E36C0A"/>
              <w:left w:val="nil"/>
              <w:bottom w:val="single" w:sz="4" w:space="0" w:color="E36C0A"/>
              <w:right w:val="nil"/>
            </w:tcBorders>
          </w:tcPr>
          <w:p w14:paraId="671E418C" w14:textId="5D9F5EB0"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die getoond worden in de praktijkkaarten en basiskennis bij de module zoals; het onderzoeken van de mogelijkheden die toegepast kunnen worden op een robot, die naar de wensen van de klant gemaakt moet worden. Het programmeren van software om de ‘robot’ te laten functioneren. Het maken van een robot en deze testen voordat deze wordt opgeleverd aan de klant. Doormiddel van een presentatie de gemaakte robot opleveren aan de klant.</w:t>
            </w:r>
          </w:p>
        </w:tc>
        <w:tc>
          <w:tcPr>
            <w:tcW w:w="1984" w:type="dxa"/>
            <w:tcBorders>
              <w:top w:val="single" w:sz="4" w:space="0" w:color="E36C0A"/>
              <w:left w:val="nil"/>
              <w:bottom w:val="single" w:sz="4" w:space="0" w:color="E36C0A"/>
              <w:right w:val="nil"/>
            </w:tcBorders>
          </w:tcPr>
          <w:p w14:paraId="0EC573A6" w14:textId="46007162"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Basiskennis en praktijkkaart(en) uit de module evt. i.c.m. methodetoets over praktijkkaarten.</w:t>
            </w:r>
          </w:p>
        </w:tc>
        <w:tc>
          <w:tcPr>
            <w:tcW w:w="851" w:type="dxa"/>
            <w:tcBorders>
              <w:top w:val="single" w:sz="4" w:space="0" w:color="E36C0A"/>
              <w:left w:val="nil"/>
              <w:bottom w:val="single" w:sz="4" w:space="0" w:color="E36C0A"/>
              <w:right w:val="nil"/>
            </w:tcBorders>
          </w:tcPr>
          <w:p w14:paraId="47F26E56" w14:textId="1A0AA893"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3A7FBA93" w14:textId="25F1DF6D"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5125715E" w14:textId="4B153223"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406F1D" w:rsidRPr="00282DE8" w14:paraId="39877211" w14:textId="77777777" w:rsidTr="00406F1D">
        <w:trPr>
          <w:trHeight w:val="480"/>
        </w:trPr>
        <w:tc>
          <w:tcPr>
            <w:tcW w:w="709" w:type="dxa"/>
            <w:tcBorders>
              <w:bottom w:val="single" w:sz="4" w:space="0" w:color="E36C0A"/>
            </w:tcBorders>
            <w:shd w:val="clear" w:color="auto" w:fill="FBE4D5" w:themeFill="accent2" w:themeFillTint="33"/>
          </w:tcPr>
          <w:p w14:paraId="1EB2774A" w14:textId="77777777" w:rsidR="00406F1D" w:rsidRPr="001E11E6" w:rsidRDefault="00406F1D" w:rsidP="00406F1D">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3F9716BE" w14:textId="073144E1"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K/D&amp;P/2.3.9</w:t>
            </w:r>
          </w:p>
        </w:tc>
        <w:tc>
          <w:tcPr>
            <w:tcW w:w="7088" w:type="dxa"/>
            <w:tcBorders>
              <w:top w:val="single" w:sz="4" w:space="0" w:color="E36C0A"/>
              <w:left w:val="nil"/>
              <w:bottom w:val="single" w:sz="4" w:space="0" w:color="E36C0A"/>
              <w:right w:val="nil"/>
            </w:tcBorders>
            <w:shd w:val="clear" w:color="auto" w:fill="FBE4D5" w:themeFill="accent2" w:themeFillTint="33"/>
          </w:tcPr>
          <w:p w14:paraId="22504E18" w14:textId="082C2F41" w:rsidR="00406F1D" w:rsidRPr="001E11E6"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worden diverse aspecten van het de module robotica gepresenteerd. Ook wordt er gereflecteerd op het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7DD0A4BD" w14:textId="221D76FB" w:rsidR="00406F1D" w:rsidRPr="00282DE8" w:rsidRDefault="00406F1D" w:rsidP="00406F1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Robotica</w:t>
            </w:r>
          </w:p>
        </w:tc>
        <w:tc>
          <w:tcPr>
            <w:tcW w:w="851" w:type="dxa"/>
            <w:tcBorders>
              <w:top w:val="single" w:sz="4" w:space="0" w:color="E36C0A"/>
              <w:left w:val="nil"/>
              <w:bottom w:val="single" w:sz="4" w:space="0" w:color="E36C0A"/>
              <w:right w:val="nil"/>
            </w:tcBorders>
            <w:shd w:val="clear" w:color="auto" w:fill="FBE4D5" w:themeFill="accent2" w:themeFillTint="33"/>
          </w:tcPr>
          <w:p w14:paraId="484CE570" w14:textId="5F6A2EA8"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490AE06A" w14:textId="078CDB12"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41501D79" w14:textId="41BCF491" w:rsidR="00406F1D" w:rsidRPr="00282DE8" w:rsidRDefault="00406F1D" w:rsidP="00406F1D">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64ADCED7" w14:textId="7EAD46FB" w:rsidR="00406F1D" w:rsidRDefault="00406F1D" w:rsidP="00406F1D"/>
    <w:p w14:paraId="58890192" w14:textId="1B0E1795" w:rsidR="00E26329" w:rsidRDefault="00E26329">
      <w:pPr>
        <w:spacing w:after="0" w:line="240" w:lineRule="auto"/>
      </w:pPr>
      <w:r>
        <w:br w:type="page"/>
      </w:r>
    </w:p>
    <w:p w14:paraId="784BC1F8" w14:textId="06FB7E94" w:rsidR="00E26329" w:rsidRPr="00555FA7" w:rsidRDefault="00E26329" w:rsidP="00E26329">
      <w:pPr>
        <w:spacing w:after="0" w:line="240" w:lineRule="exact"/>
        <w:rPr>
          <w:b/>
          <w:sz w:val="28"/>
          <w:szCs w:val="20"/>
        </w:rPr>
      </w:pPr>
      <w:r>
        <w:rPr>
          <w:b/>
          <w:sz w:val="28"/>
          <w:szCs w:val="20"/>
        </w:rPr>
        <w:lastRenderedPageBreak/>
        <w:t>KEUZEVAK 3 D&amp;P: WERKEN AAN NATUUR EN MILIEU GT</w:t>
      </w:r>
    </w:p>
    <w:p w14:paraId="0D5D3A30" w14:textId="77777777" w:rsidR="00E26329" w:rsidRDefault="00E26329" w:rsidP="00E26329">
      <w:pPr>
        <w:spacing w:after="0" w:line="240" w:lineRule="exact"/>
        <w:rPr>
          <w:sz w:val="20"/>
          <w:szCs w:val="20"/>
        </w:rPr>
      </w:pPr>
    </w:p>
    <w:p w14:paraId="4C8DF6EA" w14:textId="77777777" w:rsidR="00E26329" w:rsidRDefault="00E26329" w:rsidP="00E26329">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E26329" w:rsidRPr="0013621C" w14:paraId="780C7235" w14:textId="77777777" w:rsidTr="00B36587">
        <w:trPr>
          <w:trHeight w:val="480"/>
        </w:trPr>
        <w:tc>
          <w:tcPr>
            <w:tcW w:w="709" w:type="dxa"/>
            <w:shd w:val="clear" w:color="auto" w:fill="E36C0A"/>
          </w:tcPr>
          <w:p w14:paraId="7D4640AD" w14:textId="77777777" w:rsidR="00E26329" w:rsidRDefault="00E26329" w:rsidP="00B3658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0B2C2C9B" w14:textId="77777777" w:rsidR="00E26329" w:rsidRPr="0013621C" w:rsidRDefault="00E26329" w:rsidP="00B3658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8B7DE3F" w14:textId="77777777" w:rsidR="00E26329" w:rsidRPr="0013621C" w:rsidRDefault="00E26329" w:rsidP="00B3658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0D5E99D" w14:textId="77777777" w:rsidR="00E26329" w:rsidRPr="0013621C" w:rsidRDefault="00E26329" w:rsidP="00B3658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96FCD88" w14:textId="77777777" w:rsidR="00E26329" w:rsidRDefault="00E26329" w:rsidP="00B36587">
            <w:pPr>
              <w:spacing w:after="0" w:line="240" w:lineRule="exact"/>
              <w:rPr>
                <w:b/>
                <w:bCs/>
                <w:color w:val="FFFFFF"/>
                <w:sz w:val="24"/>
                <w:szCs w:val="24"/>
              </w:rPr>
            </w:pPr>
            <w:r>
              <w:rPr>
                <w:b/>
                <w:bCs/>
                <w:color w:val="FFFFFF"/>
                <w:sz w:val="24"/>
                <w:szCs w:val="24"/>
              </w:rPr>
              <w:t>Toets</w:t>
            </w:r>
          </w:p>
          <w:p w14:paraId="412C954D" w14:textId="77777777" w:rsidR="00E26329" w:rsidRPr="0013621C" w:rsidRDefault="00E26329" w:rsidP="00B3658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66688778" w14:textId="77777777" w:rsidR="00E26329" w:rsidRDefault="00E26329" w:rsidP="00B3658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321FCAE" w14:textId="77777777" w:rsidR="00E26329" w:rsidRPr="0013621C" w:rsidRDefault="00E26329" w:rsidP="00B3658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9E7833D" w14:textId="77777777" w:rsidR="00E26329" w:rsidRPr="0013621C" w:rsidRDefault="00E26329" w:rsidP="00B36587">
            <w:pPr>
              <w:spacing w:after="0" w:line="240" w:lineRule="exact"/>
              <w:rPr>
                <w:b/>
                <w:bCs/>
                <w:color w:val="FFFFFF"/>
                <w:sz w:val="24"/>
                <w:szCs w:val="24"/>
              </w:rPr>
            </w:pPr>
            <w:r w:rsidRPr="0013621C">
              <w:rPr>
                <w:b/>
                <w:bCs/>
                <w:color w:val="FFFFFF"/>
                <w:sz w:val="24"/>
                <w:szCs w:val="24"/>
              </w:rPr>
              <w:t>Herkans-</w:t>
            </w:r>
          </w:p>
          <w:p w14:paraId="21A2A7CF" w14:textId="77777777" w:rsidR="00E26329" w:rsidRPr="0013621C" w:rsidRDefault="00E26329" w:rsidP="00B36587">
            <w:pPr>
              <w:spacing w:after="0" w:line="240" w:lineRule="exact"/>
              <w:rPr>
                <w:b/>
                <w:bCs/>
                <w:color w:val="FFFFFF"/>
                <w:sz w:val="24"/>
                <w:szCs w:val="24"/>
              </w:rPr>
            </w:pPr>
            <w:r w:rsidRPr="0013621C">
              <w:rPr>
                <w:b/>
                <w:bCs/>
                <w:color w:val="FFFFFF"/>
                <w:sz w:val="24"/>
                <w:szCs w:val="24"/>
              </w:rPr>
              <w:t>baar</w:t>
            </w:r>
          </w:p>
        </w:tc>
      </w:tr>
      <w:tr w:rsidR="00E26329" w:rsidRPr="00282DE8" w14:paraId="08EBABAB" w14:textId="77777777" w:rsidTr="00606D34">
        <w:trPr>
          <w:trHeight w:val="480"/>
        </w:trPr>
        <w:tc>
          <w:tcPr>
            <w:tcW w:w="709" w:type="dxa"/>
            <w:tcBorders>
              <w:bottom w:val="single" w:sz="4" w:space="0" w:color="E36C0A"/>
            </w:tcBorders>
            <w:shd w:val="clear" w:color="auto" w:fill="FBE4D5" w:themeFill="accent2" w:themeFillTint="33"/>
          </w:tcPr>
          <w:p w14:paraId="10865C6F" w14:textId="77777777" w:rsidR="00E26329" w:rsidRPr="008B290B" w:rsidRDefault="00E26329" w:rsidP="00E26329">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0D17D6E8"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41BFC04" w14:textId="669C3083" w:rsidR="00E26329" w:rsidRPr="00310FAA"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K/D&amp;P/3.2, 1,2,3,4,5</w:t>
            </w:r>
          </w:p>
        </w:tc>
        <w:tc>
          <w:tcPr>
            <w:tcW w:w="7088" w:type="dxa"/>
            <w:tcBorders>
              <w:bottom w:val="single" w:sz="4" w:space="0" w:color="E36C0A"/>
            </w:tcBorders>
            <w:shd w:val="clear" w:color="auto" w:fill="FBE4D5" w:themeFill="accent2" w:themeFillTint="33"/>
          </w:tcPr>
          <w:p w14:paraId="10FDEE34"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natuurbeheer en overheid. Het digitale loopbaandossier wordt verder ingevuld en er wordt op gereflecteerd.</w:t>
            </w:r>
          </w:p>
          <w:p w14:paraId="609FF21A" w14:textId="78A807D8"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Biodiversiteit herkennen, benoemen en de biodiversiteit inventariseren. Een beheerplan opstellen met onderhoudstaken gepland worden.</w:t>
            </w:r>
          </w:p>
        </w:tc>
        <w:tc>
          <w:tcPr>
            <w:tcW w:w="1984" w:type="dxa"/>
            <w:tcBorders>
              <w:bottom w:val="single" w:sz="4" w:space="0" w:color="E36C0A"/>
            </w:tcBorders>
            <w:shd w:val="clear" w:color="auto" w:fill="FBE4D5" w:themeFill="accent2" w:themeFillTint="33"/>
          </w:tcPr>
          <w:p w14:paraId="7317C8AD" w14:textId="6141EA32"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evt. i.c.m. methodetoets over basiskennis.</w:t>
            </w:r>
          </w:p>
        </w:tc>
        <w:tc>
          <w:tcPr>
            <w:tcW w:w="851" w:type="dxa"/>
            <w:tcBorders>
              <w:bottom w:val="single" w:sz="4" w:space="0" w:color="E36C0A"/>
            </w:tcBorders>
            <w:shd w:val="clear" w:color="auto" w:fill="FBE4D5" w:themeFill="accent2" w:themeFillTint="33"/>
          </w:tcPr>
          <w:p w14:paraId="727A9100" w14:textId="38C25C67"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6319AC74" w14:textId="135FA5E6"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576C3129" w14:textId="77777777" w:rsidR="00E26329"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6AF9B6EE" w14:textId="1047F1DC" w:rsidR="00E26329" w:rsidRPr="00282DE8" w:rsidRDefault="00E26329" w:rsidP="00E26329">
            <w:pPr>
              <w:spacing w:after="0" w:line="240" w:lineRule="exact"/>
              <w:jc w:val="center"/>
              <w:rPr>
                <w:rFonts w:asciiTheme="minorHAnsi" w:hAnsiTheme="minorHAnsi"/>
                <w:color w:val="262626" w:themeColor="text1" w:themeTint="D9"/>
                <w:sz w:val="20"/>
                <w:szCs w:val="20"/>
              </w:rPr>
            </w:pPr>
          </w:p>
        </w:tc>
      </w:tr>
      <w:tr w:rsidR="00E26329" w:rsidRPr="00282DE8" w14:paraId="004E0395" w14:textId="77777777" w:rsidTr="00606D34">
        <w:trPr>
          <w:trHeight w:val="480"/>
        </w:trPr>
        <w:tc>
          <w:tcPr>
            <w:tcW w:w="709" w:type="dxa"/>
            <w:tcBorders>
              <w:bottom w:val="single" w:sz="4" w:space="0" w:color="E36C0A"/>
            </w:tcBorders>
            <w:shd w:val="clear" w:color="auto" w:fill="FFFFFF" w:themeFill="background1"/>
          </w:tcPr>
          <w:p w14:paraId="5425857A" w14:textId="77777777" w:rsidR="00E26329" w:rsidRPr="001E11E6" w:rsidRDefault="00E26329" w:rsidP="00E26329">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6CA6CC1B"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K/D&amp;P/3.1</w:t>
            </w:r>
          </w:p>
          <w:p w14:paraId="55F11C52" w14:textId="77777777" w:rsidR="00E26329" w:rsidRDefault="00E26329" w:rsidP="00E26329">
            <w:pPr>
              <w:spacing w:after="0" w:line="240" w:lineRule="exact"/>
              <w:rPr>
                <w:rFonts w:asciiTheme="minorHAnsi" w:hAnsiTheme="minorHAnsi"/>
                <w:color w:val="262626" w:themeColor="text1" w:themeTint="D9"/>
                <w:sz w:val="20"/>
                <w:szCs w:val="20"/>
              </w:rPr>
            </w:pPr>
          </w:p>
          <w:p w14:paraId="3E7E88AA" w14:textId="1DD86104" w:rsidR="00E26329" w:rsidRPr="001E11E6"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K/D&amp;P/3.2</w:t>
            </w:r>
          </w:p>
        </w:tc>
        <w:tc>
          <w:tcPr>
            <w:tcW w:w="7088" w:type="dxa"/>
            <w:shd w:val="clear" w:color="auto" w:fill="FFFFFF" w:themeFill="background1"/>
          </w:tcPr>
          <w:p w14:paraId="174DB874" w14:textId="110E8729" w:rsidR="00E26329" w:rsidRPr="001E11E6"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het uitvoeren van het onderhoudsplan in de context van de school, een tuin ontwerpen, onderzoek doen naar het effect van schoonmaakmiddelen op het milieu en maatregelen voor het vergroten van de biodiversiteit.</w:t>
            </w:r>
          </w:p>
        </w:tc>
        <w:tc>
          <w:tcPr>
            <w:tcW w:w="1984" w:type="dxa"/>
            <w:shd w:val="clear" w:color="auto" w:fill="FFFFFF" w:themeFill="background1"/>
          </w:tcPr>
          <w:p w14:paraId="1BA9F3B0" w14:textId="7563E5EA"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shd w:val="clear" w:color="auto" w:fill="FFFFFF" w:themeFill="background1"/>
          </w:tcPr>
          <w:p w14:paraId="61F66D98" w14:textId="147840CA"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45D74512" w14:textId="645A45BF"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6E81B01C" w14:textId="76328B59"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E26329" w:rsidRPr="00282DE8" w14:paraId="4F1CA1ED" w14:textId="77777777" w:rsidTr="00606D34">
        <w:trPr>
          <w:trHeight w:val="480"/>
        </w:trPr>
        <w:tc>
          <w:tcPr>
            <w:tcW w:w="709" w:type="dxa"/>
            <w:tcBorders>
              <w:bottom w:val="single" w:sz="4" w:space="0" w:color="E36C0A"/>
            </w:tcBorders>
            <w:shd w:val="clear" w:color="auto" w:fill="FBE4D5" w:themeFill="accent2" w:themeFillTint="33"/>
          </w:tcPr>
          <w:p w14:paraId="4BEC23B3" w14:textId="77777777" w:rsidR="00E26329" w:rsidRPr="001E11E6" w:rsidRDefault="00E26329" w:rsidP="00E26329">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3D226930" w14:textId="0C18C2CE" w:rsidR="00E26329" w:rsidRPr="001E11E6"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tc>
        <w:tc>
          <w:tcPr>
            <w:tcW w:w="7088" w:type="dxa"/>
            <w:shd w:val="clear" w:color="auto" w:fill="FBE4D5" w:themeFill="accent2" w:themeFillTint="33"/>
          </w:tcPr>
          <w:p w14:paraId="6C2A3286" w14:textId="2CF61AD9" w:rsidR="00E26329" w:rsidRPr="001E11E6"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een (fictieve) bijeenkomst georganiseerd voor een buurt waarbij onderzoeksresultaten, een beheerplan en een advies voor de woonomgeving wordt gegeven.</w:t>
            </w:r>
          </w:p>
        </w:tc>
        <w:tc>
          <w:tcPr>
            <w:tcW w:w="1984" w:type="dxa"/>
            <w:shd w:val="clear" w:color="auto" w:fill="FBE4D5" w:themeFill="accent2" w:themeFillTint="33"/>
          </w:tcPr>
          <w:p w14:paraId="29E12196" w14:textId="7870D1A4"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voor de buurt</w:t>
            </w:r>
          </w:p>
        </w:tc>
        <w:tc>
          <w:tcPr>
            <w:tcW w:w="851" w:type="dxa"/>
            <w:shd w:val="clear" w:color="auto" w:fill="FBE4D5" w:themeFill="accent2" w:themeFillTint="33"/>
          </w:tcPr>
          <w:p w14:paraId="3CD24857" w14:textId="1B27867A" w:rsidR="00E26329" w:rsidRPr="00282DE8"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6A2E0B11" w14:textId="565EC093"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036B86BD" w14:textId="0C0EA178"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187CF3D1" w14:textId="77777777" w:rsidR="00E26329" w:rsidRDefault="00E26329" w:rsidP="00E26329"/>
    <w:p w14:paraId="06AB64EE" w14:textId="6DB3F7A8" w:rsidR="009C1FF8" w:rsidRDefault="009C1FF8">
      <w:pPr>
        <w:spacing w:after="0" w:line="240" w:lineRule="auto"/>
      </w:pPr>
      <w:r>
        <w:br w:type="page"/>
      </w:r>
    </w:p>
    <w:p w14:paraId="693EEF14" w14:textId="3E9BD7EB" w:rsidR="009C1FF8" w:rsidRPr="00555FA7" w:rsidRDefault="009C1FF8" w:rsidP="009C1FF8">
      <w:pPr>
        <w:spacing w:after="0" w:line="240" w:lineRule="exact"/>
        <w:rPr>
          <w:b/>
          <w:sz w:val="28"/>
          <w:szCs w:val="20"/>
        </w:rPr>
      </w:pPr>
      <w:r>
        <w:rPr>
          <w:b/>
          <w:sz w:val="28"/>
          <w:szCs w:val="20"/>
        </w:rPr>
        <w:lastRenderedPageBreak/>
        <w:t>KEUZEVAK 4 D&amp;P: VOEDING EN BEWEGING GT</w:t>
      </w:r>
    </w:p>
    <w:p w14:paraId="2E66C7C1" w14:textId="77777777" w:rsidR="009C1FF8" w:rsidRDefault="009C1FF8" w:rsidP="009C1FF8">
      <w:pPr>
        <w:spacing w:after="0" w:line="240" w:lineRule="exact"/>
        <w:rPr>
          <w:sz w:val="20"/>
          <w:szCs w:val="20"/>
        </w:rPr>
      </w:pPr>
    </w:p>
    <w:p w14:paraId="380A09C3" w14:textId="77777777" w:rsidR="009C1FF8" w:rsidRDefault="009C1FF8" w:rsidP="009C1FF8">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9C1FF8" w:rsidRPr="0013621C" w14:paraId="6FA3440C" w14:textId="77777777" w:rsidTr="007B5653">
        <w:trPr>
          <w:trHeight w:val="480"/>
        </w:trPr>
        <w:tc>
          <w:tcPr>
            <w:tcW w:w="709" w:type="dxa"/>
            <w:shd w:val="clear" w:color="auto" w:fill="E36C0A"/>
          </w:tcPr>
          <w:p w14:paraId="74253EBA" w14:textId="77777777" w:rsidR="009C1FF8" w:rsidRDefault="009C1FF8" w:rsidP="007B565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3E44AF3" w14:textId="77777777" w:rsidR="009C1FF8" w:rsidRPr="0013621C" w:rsidRDefault="009C1FF8" w:rsidP="007B565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781C1CF9" w14:textId="77777777" w:rsidR="009C1FF8" w:rsidRPr="0013621C" w:rsidRDefault="009C1FF8" w:rsidP="007B565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69906E59" w14:textId="77777777" w:rsidR="009C1FF8" w:rsidRPr="0013621C" w:rsidRDefault="009C1FF8" w:rsidP="007B565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4E629C4" w14:textId="77777777" w:rsidR="009C1FF8" w:rsidRDefault="009C1FF8" w:rsidP="007B5653">
            <w:pPr>
              <w:spacing w:after="0" w:line="240" w:lineRule="exact"/>
              <w:rPr>
                <w:b/>
                <w:bCs/>
                <w:color w:val="FFFFFF"/>
                <w:sz w:val="24"/>
                <w:szCs w:val="24"/>
              </w:rPr>
            </w:pPr>
            <w:r>
              <w:rPr>
                <w:b/>
                <w:bCs/>
                <w:color w:val="FFFFFF"/>
                <w:sz w:val="24"/>
                <w:szCs w:val="24"/>
              </w:rPr>
              <w:t>Toets</w:t>
            </w:r>
          </w:p>
          <w:p w14:paraId="6CDD3172" w14:textId="77777777" w:rsidR="009C1FF8" w:rsidRPr="0013621C" w:rsidRDefault="009C1FF8" w:rsidP="007B565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CBEDC2B" w14:textId="77777777" w:rsidR="009C1FF8" w:rsidRDefault="009C1FF8" w:rsidP="007B565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41116444" w14:textId="77777777" w:rsidR="009C1FF8" w:rsidRPr="0013621C" w:rsidRDefault="009C1FF8" w:rsidP="007B565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3406E47" w14:textId="77777777" w:rsidR="009C1FF8" w:rsidRPr="0013621C" w:rsidRDefault="009C1FF8" w:rsidP="007B5653">
            <w:pPr>
              <w:spacing w:after="0" w:line="240" w:lineRule="exact"/>
              <w:rPr>
                <w:b/>
                <w:bCs/>
                <w:color w:val="FFFFFF"/>
                <w:sz w:val="24"/>
                <w:szCs w:val="24"/>
              </w:rPr>
            </w:pPr>
            <w:r w:rsidRPr="0013621C">
              <w:rPr>
                <w:b/>
                <w:bCs/>
                <w:color w:val="FFFFFF"/>
                <w:sz w:val="24"/>
                <w:szCs w:val="24"/>
              </w:rPr>
              <w:t>Herkans-</w:t>
            </w:r>
          </w:p>
          <w:p w14:paraId="69D37102" w14:textId="77777777" w:rsidR="009C1FF8" w:rsidRPr="0013621C" w:rsidRDefault="009C1FF8" w:rsidP="007B5653">
            <w:pPr>
              <w:spacing w:after="0" w:line="240" w:lineRule="exact"/>
              <w:rPr>
                <w:b/>
                <w:bCs/>
                <w:color w:val="FFFFFF"/>
                <w:sz w:val="24"/>
                <w:szCs w:val="24"/>
              </w:rPr>
            </w:pPr>
            <w:r w:rsidRPr="0013621C">
              <w:rPr>
                <w:b/>
                <w:bCs/>
                <w:color w:val="FFFFFF"/>
                <w:sz w:val="24"/>
                <w:szCs w:val="24"/>
              </w:rPr>
              <w:t>baar</w:t>
            </w:r>
          </w:p>
        </w:tc>
      </w:tr>
      <w:tr w:rsidR="009C1FF8" w:rsidRPr="00282DE8" w14:paraId="30E4DEF3" w14:textId="77777777" w:rsidTr="00606D34">
        <w:trPr>
          <w:trHeight w:val="480"/>
        </w:trPr>
        <w:tc>
          <w:tcPr>
            <w:tcW w:w="709" w:type="dxa"/>
            <w:tcBorders>
              <w:bottom w:val="single" w:sz="4" w:space="0" w:color="E36C0A"/>
            </w:tcBorders>
            <w:shd w:val="clear" w:color="auto" w:fill="FBE4D5" w:themeFill="accent2" w:themeFillTint="33"/>
          </w:tcPr>
          <w:p w14:paraId="657676E5" w14:textId="77777777" w:rsidR="009C1FF8" w:rsidRPr="008B290B" w:rsidRDefault="009C1FF8" w:rsidP="007B565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0D6ADC1B" w14:textId="77777777" w:rsidR="001A47C7" w:rsidRDefault="001A47C7" w:rsidP="001A47C7">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578AB77F" w14:textId="77777777" w:rsidR="001A47C7" w:rsidRDefault="001A47C7" w:rsidP="001A47C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K/D&amp;P/4.1</w:t>
            </w:r>
          </w:p>
          <w:p w14:paraId="7FAE6C1C" w14:textId="77777777" w:rsidR="001A47C7" w:rsidRDefault="001A47C7" w:rsidP="001A47C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K/D&amp;P/4.2</w:t>
            </w:r>
          </w:p>
          <w:p w14:paraId="26C431C9" w14:textId="61765A5E" w:rsidR="009C1FF8" w:rsidRPr="00310FAA" w:rsidRDefault="001A47C7" w:rsidP="001A47C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K/D&amp;P/4.3</w:t>
            </w:r>
          </w:p>
        </w:tc>
        <w:tc>
          <w:tcPr>
            <w:tcW w:w="7088" w:type="dxa"/>
            <w:tcBorders>
              <w:bottom w:val="single" w:sz="4" w:space="0" w:color="E36C0A"/>
            </w:tcBorders>
            <w:shd w:val="clear" w:color="auto" w:fill="FBE4D5" w:themeFill="accent2" w:themeFillTint="33"/>
          </w:tcPr>
          <w:p w14:paraId="2D594E11" w14:textId="118B4C61" w:rsidR="009C1FF8" w:rsidRPr="00282DE8" w:rsidRDefault="007B5653"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Verdiepen in het productieproces van plantaardige voedingsmiddelen beschrijven, het product verwerken tot een eindproduct en dit verkopen. Duurzaamheid loopt als een rode draad door de opdrachten.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in combinatie met beroepskenmerken voor </w:t>
            </w:r>
            <w:proofErr w:type="spellStart"/>
            <w:r>
              <w:rPr>
                <w:rFonts w:asciiTheme="minorHAnsi" w:hAnsiTheme="minorHAnsi"/>
                <w:color w:val="262626" w:themeColor="text1" w:themeTint="D9"/>
                <w:sz w:val="20"/>
                <w:szCs w:val="20"/>
              </w:rPr>
              <w:t>logistiek&amp;transport</w:t>
            </w:r>
            <w:proofErr w:type="spellEnd"/>
            <w:r>
              <w:rPr>
                <w:rFonts w:asciiTheme="minorHAnsi" w:hAnsiTheme="minorHAnsi"/>
                <w:color w:val="262626" w:themeColor="text1" w:themeTint="D9"/>
                <w:sz w:val="20"/>
                <w:szCs w:val="20"/>
              </w:rPr>
              <w:t xml:space="preserve">, voeding, gezondheidszorg en </w:t>
            </w:r>
            <w:proofErr w:type="spellStart"/>
            <w:r>
              <w:rPr>
                <w:rFonts w:asciiTheme="minorHAnsi" w:hAnsiTheme="minorHAnsi"/>
                <w:color w:val="262626" w:themeColor="text1" w:themeTint="D9"/>
                <w:sz w:val="20"/>
                <w:szCs w:val="20"/>
              </w:rPr>
              <w:t>sport&amp;spel</w:t>
            </w:r>
            <w:proofErr w:type="spellEnd"/>
            <w:r>
              <w:rPr>
                <w:rFonts w:asciiTheme="minorHAnsi" w:hAnsiTheme="minorHAnsi"/>
                <w:color w:val="262626" w:themeColor="text1" w:themeTint="D9"/>
                <w:sz w:val="20"/>
                <w:szCs w:val="20"/>
              </w:rPr>
              <w:t xml:space="preserve"> komen aan de orde, het loopbaandossier wordt ingevuld</w:t>
            </w:r>
            <w:r w:rsidR="001A47C7">
              <w:rPr>
                <w:rFonts w:asciiTheme="minorHAnsi" w:hAnsiTheme="minorHAnsi"/>
                <w:color w:val="262626" w:themeColor="text1" w:themeTint="D9"/>
                <w:sz w:val="20"/>
                <w:szCs w:val="20"/>
              </w:rPr>
              <w:t>. Het belang van bewegen wordt aangetoond.</w:t>
            </w:r>
          </w:p>
        </w:tc>
        <w:tc>
          <w:tcPr>
            <w:tcW w:w="1984" w:type="dxa"/>
            <w:tcBorders>
              <w:bottom w:val="single" w:sz="4" w:space="0" w:color="E36C0A"/>
            </w:tcBorders>
            <w:shd w:val="clear" w:color="auto" w:fill="FBE4D5" w:themeFill="accent2" w:themeFillTint="33"/>
          </w:tcPr>
          <w:p w14:paraId="5614B220" w14:textId="77777777" w:rsidR="009C1FF8" w:rsidRPr="00282DE8" w:rsidRDefault="009C1FF8"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evt. i.c.m. methodetoets over basiskennis.</w:t>
            </w:r>
          </w:p>
        </w:tc>
        <w:tc>
          <w:tcPr>
            <w:tcW w:w="851" w:type="dxa"/>
            <w:tcBorders>
              <w:bottom w:val="single" w:sz="4" w:space="0" w:color="E36C0A"/>
            </w:tcBorders>
            <w:shd w:val="clear" w:color="auto" w:fill="FBE4D5" w:themeFill="accent2" w:themeFillTint="33"/>
          </w:tcPr>
          <w:p w14:paraId="73024831"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39988673"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2B6AACFD" w14:textId="77777777" w:rsidR="009C1FF8" w:rsidRDefault="009C1FF8" w:rsidP="007B56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367B3D21"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p>
        </w:tc>
      </w:tr>
      <w:tr w:rsidR="009C1FF8" w:rsidRPr="00282DE8" w14:paraId="02CD6AF1" w14:textId="77777777" w:rsidTr="00606D34">
        <w:trPr>
          <w:trHeight w:val="480"/>
        </w:trPr>
        <w:tc>
          <w:tcPr>
            <w:tcW w:w="709" w:type="dxa"/>
            <w:tcBorders>
              <w:bottom w:val="single" w:sz="4" w:space="0" w:color="E36C0A"/>
            </w:tcBorders>
            <w:shd w:val="clear" w:color="auto" w:fill="FFFFFF" w:themeFill="background1"/>
          </w:tcPr>
          <w:p w14:paraId="5749E073" w14:textId="77777777" w:rsidR="009C1FF8" w:rsidRPr="001E11E6" w:rsidRDefault="009C1FF8" w:rsidP="007B5653">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64D4F746" w14:textId="77777777" w:rsidR="001A47C7" w:rsidRDefault="001A47C7" w:rsidP="001A47C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K/D&amp;P/4.1</w:t>
            </w:r>
          </w:p>
          <w:p w14:paraId="591F1ABC" w14:textId="77777777" w:rsidR="001A47C7" w:rsidRDefault="001A47C7" w:rsidP="001A47C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K/D&amp;P/4.2</w:t>
            </w:r>
          </w:p>
          <w:p w14:paraId="7ECBD407" w14:textId="19518421" w:rsidR="009C1FF8" w:rsidRPr="001E11E6" w:rsidRDefault="001A47C7" w:rsidP="001A47C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K/D&amp;P/4.3</w:t>
            </w:r>
          </w:p>
        </w:tc>
        <w:tc>
          <w:tcPr>
            <w:tcW w:w="7088" w:type="dxa"/>
            <w:shd w:val="clear" w:color="auto" w:fill="FFFFFF" w:themeFill="background1"/>
          </w:tcPr>
          <w:p w14:paraId="6C91FC96" w14:textId="15941350" w:rsidR="009C1FF8" w:rsidRPr="001E11E6" w:rsidRDefault="001A47C7"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Vaardigheden die getoond worden in de praktijkkaarten en basiskennis bij de module zoals; het productieproces van plantaardige voedingsmiddelen beschrijven, het product verwerken tot een eindproduct en dit verkopen, het benoemen van effecten van productieprocessen op het milieu en de gezondheid, een verantwoorde keuze maken in het aanbod van voedingsmiddelen, een verantwoord menu bedenken en bereiden. Daarnaast worden bewegingsactiviteiten bedacht en uitgevoerd, gericht op specifieke doelgroepen. </w:t>
            </w:r>
          </w:p>
        </w:tc>
        <w:tc>
          <w:tcPr>
            <w:tcW w:w="1984" w:type="dxa"/>
            <w:shd w:val="clear" w:color="auto" w:fill="FFFFFF" w:themeFill="background1"/>
          </w:tcPr>
          <w:p w14:paraId="379403FF" w14:textId="77777777" w:rsidR="009C1FF8" w:rsidRPr="00282DE8" w:rsidRDefault="009C1FF8"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shd w:val="clear" w:color="auto" w:fill="FFFFFF" w:themeFill="background1"/>
          </w:tcPr>
          <w:p w14:paraId="446A3111"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38E93470"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658D8FAA"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9C1FF8" w:rsidRPr="00282DE8" w14:paraId="718ABAD0" w14:textId="77777777" w:rsidTr="00606D34">
        <w:trPr>
          <w:trHeight w:val="480"/>
        </w:trPr>
        <w:tc>
          <w:tcPr>
            <w:tcW w:w="709" w:type="dxa"/>
            <w:tcBorders>
              <w:bottom w:val="single" w:sz="4" w:space="0" w:color="E36C0A"/>
            </w:tcBorders>
            <w:shd w:val="clear" w:color="auto" w:fill="FBE4D5" w:themeFill="accent2" w:themeFillTint="33"/>
          </w:tcPr>
          <w:p w14:paraId="1D8C4E89" w14:textId="77777777" w:rsidR="009C1FF8" w:rsidRPr="001E11E6" w:rsidRDefault="009C1FF8" w:rsidP="007B565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2AAD8CFA" w14:textId="7B12543B" w:rsidR="009C1FF8" w:rsidRPr="001E11E6" w:rsidRDefault="00A17141"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K/D&amp;P/4.3</w:t>
            </w:r>
          </w:p>
        </w:tc>
        <w:tc>
          <w:tcPr>
            <w:tcW w:w="7088" w:type="dxa"/>
            <w:shd w:val="clear" w:color="auto" w:fill="FBE4D5" w:themeFill="accent2" w:themeFillTint="33"/>
          </w:tcPr>
          <w:p w14:paraId="5F062DEE" w14:textId="6ECCD563" w:rsidR="009C1FF8" w:rsidRPr="001E11E6" w:rsidRDefault="00A17141"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eindopdracht (praktijkkaart ‘bewegen op maat’) wordt een bewegingsactiviteit voor een specifieke doelgroep georganiseerd en uitgevoerd voor een groep.</w:t>
            </w:r>
          </w:p>
        </w:tc>
        <w:tc>
          <w:tcPr>
            <w:tcW w:w="1984" w:type="dxa"/>
            <w:shd w:val="clear" w:color="auto" w:fill="FBE4D5" w:themeFill="accent2" w:themeFillTint="33"/>
          </w:tcPr>
          <w:p w14:paraId="0B1CFEDF" w14:textId="77A82356" w:rsidR="009C1FF8" w:rsidRPr="00282DE8" w:rsidRDefault="00A17141" w:rsidP="007B56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Bewegingsactiviteit voorbereiden en uitvoeren</w:t>
            </w:r>
          </w:p>
        </w:tc>
        <w:tc>
          <w:tcPr>
            <w:tcW w:w="851" w:type="dxa"/>
            <w:shd w:val="clear" w:color="auto" w:fill="FBE4D5" w:themeFill="accent2" w:themeFillTint="33"/>
          </w:tcPr>
          <w:p w14:paraId="726A6AB4"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778C7658"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62A51104" w14:textId="77777777" w:rsidR="009C1FF8" w:rsidRPr="00282DE8" w:rsidRDefault="009C1FF8" w:rsidP="007B565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722DC122" w14:textId="77777777" w:rsidR="009C1FF8" w:rsidRDefault="009C1FF8" w:rsidP="009C1FF8"/>
    <w:p w14:paraId="748406E0" w14:textId="77777777" w:rsidR="002B1B3D" w:rsidRDefault="002B1B3D">
      <w:pPr>
        <w:spacing w:after="0" w:line="240" w:lineRule="auto"/>
        <w:rPr>
          <w:b/>
          <w:sz w:val="28"/>
          <w:szCs w:val="20"/>
        </w:rPr>
      </w:pPr>
      <w:r>
        <w:rPr>
          <w:b/>
          <w:sz w:val="28"/>
          <w:szCs w:val="20"/>
        </w:rPr>
        <w:br w:type="page"/>
      </w:r>
    </w:p>
    <w:p w14:paraId="6207856B" w14:textId="7DCBB68E" w:rsidR="002B1B3D" w:rsidRPr="00555FA7" w:rsidRDefault="002B1B3D" w:rsidP="002B1B3D">
      <w:pPr>
        <w:spacing w:after="0" w:line="240" w:lineRule="exact"/>
        <w:rPr>
          <w:b/>
          <w:sz w:val="28"/>
          <w:szCs w:val="20"/>
        </w:rPr>
      </w:pPr>
      <w:r>
        <w:rPr>
          <w:b/>
          <w:sz w:val="28"/>
          <w:szCs w:val="20"/>
        </w:rPr>
        <w:lastRenderedPageBreak/>
        <w:t>KEUZEVAK 5 D&amp;P: PODIUM GT</w:t>
      </w:r>
    </w:p>
    <w:p w14:paraId="55965726" w14:textId="77777777" w:rsidR="002B1B3D" w:rsidRDefault="002B1B3D" w:rsidP="002B1B3D">
      <w:pPr>
        <w:spacing w:after="0" w:line="240" w:lineRule="exact"/>
        <w:rPr>
          <w:sz w:val="20"/>
          <w:szCs w:val="20"/>
        </w:rPr>
      </w:pPr>
    </w:p>
    <w:p w14:paraId="039A419F" w14:textId="77777777" w:rsidR="002B1B3D" w:rsidRDefault="002B1B3D" w:rsidP="002B1B3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2B1B3D" w:rsidRPr="0013621C" w14:paraId="078A7229" w14:textId="77777777" w:rsidTr="00084E27">
        <w:trPr>
          <w:trHeight w:val="480"/>
        </w:trPr>
        <w:tc>
          <w:tcPr>
            <w:tcW w:w="709" w:type="dxa"/>
            <w:shd w:val="clear" w:color="auto" w:fill="E36C0A"/>
          </w:tcPr>
          <w:p w14:paraId="4FD42B0E" w14:textId="77777777" w:rsidR="002B1B3D" w:rsidRDefault="002B1B3D" w:rsidP="00084E2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9849E11" w14:textId="77777777" w:rsidR="002B1B3D" w:rsidRPr="0013621C" w:rsidRDefault="002B1B3D" w:rsidP="00084E2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FB0ADD2" w14:textId="77777777" w:rsidR="002B1B3D" w:rsidRPr="0013621C" w:rsidRDefault="002B1B3D" w:rsidP="00084E2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8091B3F" w14:textId="77777777" w:rsidR="002B1B3D" w:rsidRPr="0013621C" w:rsidRDefault="002B1B3D" w:rsidP="00084E2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066FE13" w14:textId="77777777" w:rsidR="002B1B3D" w:rsidRDefault="002B1B3D" w:rsidP="00084E27">
            <w:pPr>
              <w:spacing w:after="0" w:line="240" w:lineRule="exact"/>
              <w:rPr>
                <w:b/>
                <w:bCs/>
                <w:color w:val="FFFFFF"/>
                <w:sz w:val="24"/>
                <w:szCs w:val="24"/>
              </w:rPr>
            </w:pPr>
            <w:r>
              <w:rPr>
                <w:b/>
                <w:bCs/>
                <w:color w:val="FFFFFF"/>
                <w:sz w:val="24"/>
                <w:szCs w:val="24"/>
              </w:rPr>
              <w:t>Toets</w:t>
            </w:r>
          </w:p>
          <w:p w14:paraId="6A2E15F6" w14:textId="77777777" w:rsidR="002B1B3D" w:rsidRPr="0013621C" w:rsidRDefault="002B1B3D" w:rsidP="00084E2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50D7043" w14:textId="77777777" w:rsidR="002B1B3D" w:rsidRDefault="002B1B3D" w:rsidP="00084E2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6F987169" w14:textId="77777777" w:rsidR="002B1B3D" w:rsidRPr="0013621C" w:rsidRDefault="002B1B3D" w:rsidP="00084E2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4643B664" w14:textId="77777777" w:rsidR="002B1B3D" w:rsidRPr="0013621C" w:rsidRDefault="002B1B3D" w:rsidP="00084E27">
            <w:pPr>
              <w:spacing w:after="0" w:line="240" w:lineRule="exact"/>
              <w:rPr>
                <w:b/>
                <w:bCs/>
                <w:color w:val="FFFFFF"/>
                <w:sz w:val="24"/>
                <w:szCs w:val="24"/>
              </w:rPr>
            </w:pPr>
            <w:r w:rsidRPr="0013621C">
              <w:rPr>
                <w:b/>
                <w:bCs/>
                <w:color w:val="FFFFFF"/>
                <w:sz w:val="24"/>
                <w:szCs w:val="24"/>
              </w:rPr>
              <w:t>Herkans-</w:t>
            </w:r>
          </w:p>
          <w:p w14:paraId="2EB8EDE0" w14:textId="77777777" w:rsidR="002B1B3D" w:rsidRPr="0013621C" w:rsidRDefault="002B1B3D" w:rsidP="00084E27">
            <w:pPr>
              <w:spacing w:after="0" w:line="240" w:lineRule="exact"/>
              <w:rPr>
                <w:b/>
                <w:bCs/>
                <w:color w:val="FFFFFF"/>
                <w:sz w:val="24"/>
                <w:szCs w:val="24"/>
              </w:rPr>
            </w:pPr>
            <w:r w:rsidRPr="0013621C">
              <w:rPr>
                <w:b/>
                <w:bCs/>
                <w:color w:val="FFFFFF"/>
                <w:sz w:val="24"/>
                <w:szCs w:val="24"/>
              </w:rPr>
              <w:t>baar</w:t>
            </w:r>
          </w:p>
        </w:tc>
      </w:tr>
      <w:tr w:rsidR="002B1B3D" w:rsidRPr="00282DE8" w14:paraId="4AE625FC" w14:textId="77777777" w:rsidTr="00084E27">
        <w:trPr>
          <w:trHeight w:val="480"/>
        </w:trPr>
        <w:tc>
          <w:tcPr>
            <w:tcW w:w="709" w:type="dxa"/>
            <w:tcBorders>
              <w:bottom w:val="single" w:sz="4" w:space="0" w:color="E36C0A"/>
            </w:tcBorders>
            <w:shd w:val="clear" w:color="auto" w:fill="FBE4D5" w:themeFill="accent2" w:themeFillTint="33"/>
          </w:tcPr>
          <w:p w14:paraId="654A42D1" w14:textId="77777777" w:rsidR="002B1B3D" w:rsidRPr="008B290B" w:rsidRDefault="002B1B3D" w:rsidP="00084E2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6CF24768" w14:textId="77777777" w:rsidR="002B1B3D" w:rsidRDefault="002B1B3D" w:rsidP="00084E27">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25AA47CF" w14:textId="77777777" w:rsidR="002B1B3D" w:rsidRDefault="002B1B3D" w:rsidP="00084E2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K/D&amp;P/5.1</w:t>
            </w:r>
          </w:p>
          <w:p w14:paraId="1091A0C0" w14:textId="77777777" w:rsidR="002B1B3D" w:rsidRDefault="002B1B3D" w:rsidP="00084E2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K/D&amp;P/5.2</w:t>
            </w:r>
          </w:p>
          <w:p w14:paraId="3DD0A357" w14:textId="77777777" w:rsidR="002B1B3D" w:rsidRDefault="002B1B3D" w:rsidP="00084E2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K/D&amp;P/5.3</w:t>
            </w:r>
          </w:p>
          <w:p w14:paraId="08172649" w14:textId="77777777" w:rsidR="002B1B3D" w:rsidRPr="006A0E5B" w:rsidRDefault="002B1B3D" w:rsidP="00084E2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K/D&amp;P/5.4</w:t>
            </w:r>
          </w:p>
        </w:tc>
        <w:tc>
          <w:tcPr>
            <w:tcW w:w="7088" w:type="dxa"/>
            <w:tcBorders>
              <w:bottom w:val="single" w:sz="4" w:space="0" w:color="E36C0A"/>
            </w:tcBorders>
            <w:shd w:val="clear" w:color="auto" w:fill="FBE4D5" w:themeFill="accent2" w:themeFillTint="33"/>
          </w:tcPr>
          <w:p w14:paraId="7B2484A6" w14:textId="7EC932B2" w:rsidR="002B1B3D" w:rsidRPr="00282DE8" w:rsidRDefault="002B1B3D" w:rsidP="00084E2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Diverse vaardigheden die getoond worden in de basiskennis, zoals het leren acteren, verdiepen in muziek en beeld, licht- en geluidsplan, decor, make-up, grime en kledingontwerp. Daarnaast wordt ingegaan op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Diverse opleidings- en beroepskenmerken voor beroepen in de theaterbranche komen aan de orde, het loopbaandossier wordt ingevuld. </w:t>
            </w:r>
          </w:p>
        </w:tc>
        <w:tc>
          <w:tcPr>
            <w:tcW w:w="1984" w:type="dxa"/>
            <w:tcBorders>
              <w:bottom w:val="single" w:sz="4" w:space="0" w:color="E36C0A"/>
            </w:tcBorders>
            <w:shd w:val="clear" w:color="auto" w:fill="FBE4D5" w:themeFill="accent2" w:themeFillTint="33"/>
          </w:tcPr>
          <w:p w14:paraId="4301D51B" w14:textId="77777777" w:rsidR="002B1B3D" w:rsidRPr="00282DE8" w:rsidRDefault="002B1B3D" w:rsidP="00084E2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38594FF1"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555C8FF0"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5B0ADDA7"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2B1B3D" w:rsidRPr="00282DE8" w14:paraId="51AE56B2" w14:textId="77777777" w:rsidTr="00084E27">
        <w:trPr>
          <w:trHeight w:val="480"/>
        </w:trPr>
        <w:tc>
          <w:tcPr>
            <w:tcW w:w="709" w:type="dxa"/>
            <w:tcBorders>
              <w:bottom w:val="single" w:sz="4" w:space="0" w:color="E36C0A"/>
            </w:tcBorders>
          </w:tcPr>
          <w:p w14:paraId="7A4C17F9" w14:textId="77777777" w:rsidR="002B1B3D" w:rsidRPr="001E11E6" w:rsidRDefault="002B1B3D" w:rsidP="00084E2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5440AD15"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K/D&amp;P/5.1</w:t>
            </w:r>
          </w:p>
          <w:p w14:paraId="503CE1C2"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K/D&amp;P/5.2</w:t>
            </w:r>
          </w:p>
          <w:p w14:paraId="4AADB53B"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K/D&amp;P/5.3</w:t>
            </w:r>
          </w:p>
          <w:p w14:paraId="050E658A"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w:t>
            </w:r>
            <w:r>
              <w:rPr>
                <w:rFonts w:asciiTheme="minorHAnsi" w:hAnsiTheme="minorHAnsi"/>
                <w:color w:val="262626" w:themeColor="text1" w:themeTint="D9"/>
                <w:sz w:val="20"/>
                <w:szCs w:val="20"/>
              </w:rPr>
              <w:t>4</w:t>
            </w:r>
          </w:p>
        </w:tc>
        <w:tc>
          <w:tcPr>
            <w:tcW w:w="7088" w:type="dxa"/>
            <w:tcBorders>
              <w:bottom w:val="single" w:sz="4" w:space="0" w:color="E36C0A"/>
            </w:tcBorders>
          </w:tcPr>
          <w:p w14:paraId="145A0F17" w14:textId="3CA47E4F" w:rsidR="002B1B3D" w:rsidRPr="001E11E6" w:rsidRDefault="002B1B3D" w:rsidP="00084E2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Vaardigheden die getoond worden in de praktijkkaarten bij de module, zoals acteren, </w:t>
            </w:r>
            <w:r w:rsidR="00C51398">
              <w:rPr>
                <w:rFonts w:asciiTheme="minorHAnsi" w:hAnsiTheme="minorHAnsi"/>
                <w:color w:val="262626" w:themeColor="text1" w:themeTint="D9"/>
                <w:sz w:val="20"/>
                <w:szCs w:val="20"/>
              </w:rPr>
              <w:t>indeling</w:t>
            </w:r>
            <w:r>
              <w:rPr>
                <w:rFonts w:asciiTheme="minorHAnsi" w:hAnsiTheme="minorHAnsi"/>
                <w:color w:val="262626" w:themeColor="text1" w:themeTint="D9"/>
                <w:sz w:val="20"/>
                <w:szCs w:val="20"/>
              </w:rPr>
              <w:t xml:space="preserve"> van de (kleed)ruimtes, een draaiboek maken, een logboek bijhouden, het licht en geluid regelen, een sfeer of thema creëren met behulp van decor, kleur, muziek, beeld, kostuum en rekwisieten. Het op de juiste wijze invulling kunnen geven aan de diverse rollen binnen een theatervoorstelling. Daarnaast worden optredens bedacht en uitgevoerd, afgestemd op de doelgroep. Het belang van aansluiten bij of het betrekken van het publiek wordt duidelijk.</w:t>
            </w:r>
          </w:p>
        </w:tc>
        <w:tc>
          <w:tcPr>
            <w:tcW w:w="1984" w:type="dxa"/>
            <w:tcBorders>
              <w:bottom w:val="single" w:sz="4" w:space="0" w:color="E36C0A"/>
            </w:tcBorders>
          </w:tcPr>
          <w:p w14:paraId="5E01A26C" w14:textId="77777777" w:rsidR="002B1B3D" w:rsidRPr="00282DE8" w:rsidRDefault="002B1B3D" w:rsidP="00084E2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7FC0E47E"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260ABF1E"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0552B9CB"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2B1B3D" w:rsidRPr="00282DE8" w14:paraId="16DB6610" w14:textId="77777777" w:rsidTr="00084E27">
        <w:trPr>
          <w:trHeight w:val="480"/>
        </w:trPr>
        <w:tc>
          <w:tcPr>
            <w:tcW w:w="709" w:type="dxa"/>
            <w:tcBorders>
              <w:bottom w:val="single" w:sz="4" w:space="0" w:color="E36C0A"/>
            </w:tcBorders>
            <w:shd w:val="clear" w:color="auto" w:fill="FBE4D5" w:themeFill="accent2" w:themeFillTint="33"/>
          </w:tcPr>
          <w:p w14:paraId="2840BC1D" w14:textId="77777777" w:rsidR="002B1B3D" w:rsidRPr="001E11E6" w:rsidRDefault="002B1B3D" w:rsidP="00084E2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567D6905"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K/D&amp;P/5.1</w:t>
            </w:r>
          </w:p>
          <w:p w14:paraId="2432BF68"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K/D&amp;P/5.2</w:t>
            </w:r>
          </w:p>
          <w:p w14:paraId="49E5C369"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K/D&amp;P/5.3</w:t>
            </w:r>
          </w:p>
          <w:p w14:paraId="0E8669B1" w14:textId="77777777" w:rsidR="002B1B3D" w:rsidRPr="00B374ED" w:rsidRDefault="002B1B3D" w:rsidP="00084E27">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K/D&amp;P/5.4</w:t>
            </w:r>
          </w:p>
        </w:tc>
        <w:tc>
          <w:tcPr>
            <w:tcW w:w="7088" w:type="dxa"/>
            <w:tcBorders>
              <w:bottom w:val="single" w:sz="4" w:space="0" w:color="E36C0A"/>
            </w:tcBorders>
            <w:shd w:val="clear" w:color="auto" w:fill="FBE4D5" w:themeFill="accent2" w:themeFillTint="33"/>
          </w:tcPr>
          <w:p w14:paraId="559156E8" w14:textId="77777777" w:rsidR="002B1B3D" w:rsidRPr="001E11E6" w:rsidRDefault="002B1B3D" w:rsidP="00084E2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praktijkkaart Voorstelling (of: Goochelshow in taak 7 en 8) wordt een optreden bedacht, geproduceerd, gerealiseerd en geëvalueerd voor een publiek. Deze opdracht wordt beoordeeld met behulp van het bijbehorende beoordelingsformulier.</w:t>
            </w:r>
          </w:p>
        </w:tc>
        <w:tc>
          <w:tcPr>
            <w:tcW w:w="1984" w:type="dxa"/>
            <w:tcBorders>
              <w:bottom w:val="single" w:sz="4" w:space="0" w:color="E36C0A"/>
            </w:tcBorders>
            <w:shd w:val="clear" w:color="auto" w:fill="FBE4D5" w:themeFill="accent2" w:themeFillTint="33"/>
          </w:tcPr>
          <w:p w14:paraId="43BFF78B" w14:textId="77777777" w:rsidR="002B1B3D" w:rsidRPr="00282DE8" w:rsidRDefault="002B1B3D" w:rsidP="00084E2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Een voorstelling met dans, muziek of drama realiseren</w:t>
            </w:r>
          </w:p>
        </w:tc>
        <w:tc>
          <w:tcPr>
            <w:tcW w:w="851" w:type="dxa"/>
            <w:tcBorders>
              <w:bottom w:val="single" w:sz="4" w:space="0" w:color="E36C0A"/>
            </w:tcBorders>
            <w:shd w:val="clear" w:color="auto" w:fill="FBE4D5" w:themeFill="accent2" w:themeFillTint="33"/>
          </w:tcPr>
          <w:p w14:paraId="3688739A"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2BC7A833"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258C6A6C" w14:textId="77777777" w:rsidR="002B1B3D" w:rsidRPr="00282DE8" w:rsidRDefault="002B1B3D" w:rsidP="00084E2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79E72975" w14:textId="0808C5CD" w:rsidR="002B1B3D" w:rsidRDefault="002B1B3D" w:rsidP="002B1B3D"/>
    <w:p w14:paraId="2C30DA99" w14:textId="77777777" w:rsidR="00E26329" w:rsidRDefault="00E26329" w:rsidP="00406F1D"/>
    <w:p w14:paraId="3DA27E0E" w14:textId="77777777" w:rsidR="00406F1D" w:rsidRDefault="00406F1D" w:rsidP="00406F1D"/>
    <w:p w14:paraId="06EB5957" w14:textId="77777777" w:rsidR="00406F1D" w:rsidRDefault="00406F1D">
      <w:pPr>
        <w:spacing w:after="0" w:line="240" w:lineRule="auto"/>
      </w:pPr>
      <w:r>
        <w:br w:type="page"/>
      </w:r>
    </w:p>
    <w:p w14:paraId="0DCF12AF" w14:textId="16B1BABE" w:rsidR="00406F1D" w:rsidRPr="00555FA7" w:rsidRDefault="00406F1D" w:rsidP="00406F1D">
      <w:pPr>
        <w:spacing w:after="0" w:line="240" w:lineRule="exact"/>
        <w:rPr>
          <w:b/>
          <w:sz w:val="28"/>
          <w:szCs w:val="20"/>
        </w:rPr>
      </w:pPr>
      <w:r>
        <w:rPr>
          <w:b/>
          <w:sz w:val="28"/>
          <w:szCs w:val="20"/>
        </w:rPr>
        <w:lastRenderedPageBreak/>
        <w:t>KEUZEVAK 6 D&amp;P: GEUNIFORMEERDE DIENSTVERLENING EN VEILIGHEID GT</w:t>
      </w:r>
    </w:p>
    <w:p w14:paraId="5C0C8044" w14:textId="77777777" w:rsidR="00406F1D" w:rsidRDefault="00406F1D" w:rsidP="00406F1D">
      <w:pPr>
        <w:spacing w:after="0" w:line="240" w:lineRule="exact"/>
        <w:rPr>
          <w:sz w:val="20"/>
          <w:szCs w:val="20"/>
        </w:rPr>
      </w:pPr>
    </w:p>
    <w:p w14:paraId="66A18F7C" w14:textId="77777777" w:rsidR="00406F1D" w:rsidRDefault="00406F1D" w:rsidP="00406F1D">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06F1D" w:rsidRPr="0013621C" w14:paraId="698ACDF8" w14:textId="77777777" w:rsidTr="00406F1D">
        <w:trPr>
          <w:trHeight w:val="480"/>
        </w:trPr>
        <w:tc>
          <w:tcPr>
            <w:tcW w:w="709" w:type="dxa"/>
            <w:shd w:val="clear" w:color="auto" w:fill="E36C0A"/>
          </w:tcPr>
          <w:p w14:paraId="5F0A7FA1" w14:textId="77777777" w:rsidR="00406F1D" w:rsidRDefault="00406F1D" w:rsidP="00406F1D">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0CF3FCC" w14:textId="77777777" w:rsidR="00406F1D" w:rsidRPr="0013621C" w:rsidRDefault="00406F1D" w:rsidP="00406F1D">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9CF35B3" w14:textId="77777777" w:rsidR="00406F1D" w:rsidRPr="0013621C" w:rsidRDefault="00406F1D" w:rsidP="00406F1D">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D4BDD88"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27E8B84" w14:textId="77777777" w:rsidR="00406F1D" w:rsidRDefault="00406F1D" w:rsidP="00406F1D">
            <w:pPr>
              <w:spacing w:after="0" w:line="240" w:lineRule="exact"/>
              <w:rPr>
                <w:b/>
                <w:bCs/>
                <w:color w:val="FFFFFF"/>
                <w:sz w:val="24"/>
                <w:szCs w:val="24"/>
              </w:rPr>
            </w:pPr>
            <w:r>
              <w:rPr>
                <w:b/>
                <w:bCs/>
                <w:color w:val="FFFFFF"/>
                <w:sz w:val="24"/>
                <w:szCs w:val="24"/>
              </w:rPr>
              <w:t>Toets</w:t>
            </w:r>
          </w:p>
          <w:p w14:paraId="6BBB0A03" w14:textId="77777777" w:rsidR="00406F1D" w:rsidRPr="0013621C" w:rsidRDefault="00406F1D" w:rsidP="00406F1D">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17C04BD" w14:textId="77777777" w:rsidR="00406F1D" w:rsidRDefault="00406F1D" w:rsidP="00406F1D">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0DCE6CA7"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432AF9AB"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Herkans-</w:t>
            </w:r>
          </w:p>
          <w:p w14:paraId="62B8E089" w14:textId="77777777" w:rsidR="00406F1D" w:rsidRPr="0013621C" w:rsidRDefault="00406F1D" w:rsidP="00406F1D">
            <w:pPr>
              <w:spacing w:after="0" w:line="240" w:lineRule="exact"/>
              <w:rPr>
                <w:b/>
                <w:bCs/>
                <w:color w:val="FFFFFF"/>
                <w:sz w:val="24"/>
                <w:szCs w:val="24"/>
              </w:rPr>
            </w:pPr>
            <w:r w:rsidRPr="0013621C">
              <w:rPr>
                <w:b/>
                <w:bCs/>
                <w:color w:val="FFFFFF"/>
                <w:sz w:val="24"/>
                <w:szCs w:val="24"/>
              </w:rPr>
              <w:t>baar</w:t>
            </w:r>
          </w:p>
        </w:tc>
      </w:tr>
      <w:tr w:rsidR="00BA63FF" w:rsidRPr="00282DE8" w14:paraId="69AB1590" w14:textId="77777777" w:rsidTr="00406F1D">
        <w:trPr>
          <w:trHeight w:val="480"/>
        </w:trPr>
        <w:tc>
          <w:tcPr>
            <w:tcW w:w="709" w:type="dxa"/>
            <w:tcBorders>
              <w:bottom w:val="single" w:sz="4" w:space="0" w:color="E36C0A"/>
            </w:tcBorders>
            <w:shd w:val="clear" w:color="auto" w:fill="FBE4D5" w:themeFill="accent2" w:themeFillTint="33"/>
          </w:tcPr>
          <w:p w14:paraId="0D0C9A02" w14:textId="77777777" w:rsidR="00BA63FF" w:rsidRPr="008B290B"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0E184386" w14:textId="77777777" w:rsidR="00BA63FF" w:rsidRDefault="00BA63FF" w:rsidP="00BA63FF">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53E32513" w14:textId="77777777" w:rsidR="00BA63FF" w:rsidRPr="00760388" w:rsidRDefault="00BA63FF" w:rsidP="00BA63FF">
            <w:pPr>
              <w:spacing w:after="0" w:line="240" w:lineRule="exact"/>
              <w:rPr>
                <w:rFonts w:asciiTheme="minorHAnsi" w:hAnsiTheme="minorHAnsi"/>
                <w:color w:val="262626" w:themeColor="text1" w:themeTint="D9"/>
                <w:sz w:val="20"/>
                <w:szCs w:val="20"/>
                <w:lang w:val="en-GB"/>
              </w:rPr>
            </w:pPr>
            <w:r w:rsidRPr="00760388">
              <w:rPr>
                <w:rFonts w:asciiTheme="minorHAnsi" w:hAnsiTheme="minorHAnsi"/>
                <w:color w:val="262626" w:themeColor="text1" w:themeTint="D9"/>
                <w:sz w:val="20"/>
                <w:szCs w:val="20"/>
                <w:lang w:val="en-GB"/>
              </w:rPr>
              <w:t>K/D&amp;P/6.2, 4,5</w:t>
            </w:r>
          </w:p>
          <w:p w14:paraId="4C1228FC" w14:textId="77777777" w:rsidR="00BA63FF" w:rsidRPr="00310FAA"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K/D&amp;P/6.3</w:t>
            </w:r>
          </w:p>
          <w:p w14:paraId="6FBB38A4" w14:textId="77777777" w:rsidR="00BA63FF" w:rsidRPr="00310FAA"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K/D&amp;P/6.4, 1</w:t>
            </w:r>
          </w:p>
          <w:p w14:paraId="721A89F6" w14:textId="7C78D766" w:rsidR="00BA63FF" w:rsidRPr="00310FAA"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w:t>
            </w:r>
            <w:r w:rsidRPr="00310FAA">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5, 1,2</w:t>
            </w:r>
          </w:p>
        </w:tc>
        <w:tc>
          <w:tcPr>
            <w:tcW w:w="7088" w:type="dxa"/>
            <w:tcBorders>
              <w:bottom w:val="single" w:sz="4" w:space="0" w:color="E36C0A"/>
            </w:tcBorders>
            <w:shd w:val="clear" w:color="auto" w:fill="FBE4D5" w:themeFill="accent2" w:themeFillTint="33"/>
          </w:tcPr>
          <w:p w14:paraId="7F2BA783" w14:textId="42EC4C94"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beroepscontexten  toepassen binnen de geüniformeerde dienstverlening. In deze beroepscontexten is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een rode draad, het loopbaandossier wordt ingevuld. Er wordt geoefend in rapporteren, sporenonderzoek, fouilleren, communiceren en brand- en sluitronde en vluchtroutes bij calamiteiten.</w:t>
            </w:r>
          </w:p>
        </w:tc>
        <w:tc>
          <w:tcPr>
            <w:tcW w:w="1984" w:type="dxa"/>
            <w:tcBorders>
              <w:bottom w:val="single" w:sz="4" w:space="0" w:color="E36C0A"/>
            </w:tcBorders>
            <w:shd w:val="clear" w:color="auto" w:fill="FBE4D5" w:themeFill="accent2" w:themeFillTint="33"/>
          </w:tcPr>
          <w:p w14:paraId="48C64440" w14:textId="7E42B296"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7935283C" w14:textId="5FCA291D"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07556F99" w14:textId="69982ADA"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73A70656" w14:textId="0DB0EDED"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BA63FF" w:rsidRPr="00282DE8" w14:paraId="339D0BE9" w14:textId="77777777" w:rsidTr="00406F1D">
        <w:trPr>
          <w:trHeight w:val="480"/>
        </w:trPr>
        <w:tc>
          <w:tcPr>
            <w:tcW w:w="709" w:type="dxa"/>
            <w:tcBorders>
              <w:bottom w:val="single" w:sz="4" w:space="0" w:color="E36C0A"/>
            </w:tcBorders>
          </w:tcPr>
          <w:p w14:paraId="63672D1F"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57A452D2" w14:textId="77777777" w:rsidR="00BA63FF"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K/D&amp;P/6.1</w:t>
            </w:r>
          </w:p>
          <w:p w14:paraId="560A2532" w14:textId="77777777" w:rsidR="00BA63FF" w:rsidRPr="00310FAA"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K/D&amp;P/6.2</w:t>
            </w:r>
          </w:p>
          <w:p w14:paraId="5E41C003" w14:textId="77777777" w:rsidR="00BA63FF" w:rsidRPr="00310FAA"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K/D&amp;P/6.4</w:t>
            </w:r>
          </w:p>
          <w:p w14:paraId="1B700C8F" w14:textId="77777777" w:rsidR="00BA63FF"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w:t>
            </w:r>
            <w:r w:rsidRPr="00310FAA">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5</w:t>
            </w:r>
          </w:p>
          <w:p w14:paraId="66302AAF" w14:textId="349E78C8" w:rsidR="00BA63FF" w:rsidRPr="001E11E6"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w:t>
            </w:r>
            <w:r w:rsidRPr="00310FAA">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6</w:t>
            </w:r>
          </w:p>
        </w:tc>
        <w:tc>
          <w:tcPr>
            <w:tcW w:w="7088" w:type="dxa"/>
            <w:tcBorders>
              <w:bottom w:val="single" w:sz="4" w:space="0" w:color="E36C0A"/>
            </w:tcBorders>
          </w:tcPr>
          <w:p w14:paraId="3E8C584A" w14:textId="77777777" w:rsidR="00BA63FF"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onderzoek doen en adviseren over veilig wonen en veilig verkeer, het organiseren van een evenement, ABCD-gedrag, signalement opnemen, parkeerregelgeving en –beleid en communicatiemiddelen.</w:t>
            </w:r>
          </w:p>
          <w:p w14:paraId="6A0FA5D8" w14:textId="2923DB3D" w:rsidR="00BA63FF" w:rsidRPr="001E11E6"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w:t>
            </w:r>
          </w:p>
        </w:tc>
        <w:tc>
          <w:tcPr>
            <w:tcW w:w="1984" w:type="dxa"/>
            <w:tcBorders>
              <w:bottom w:val="single" w:sz="4" w:space="0" w:color="E36C0A"/>
            </w:tcBorders>
          </w:tcPr>
          <w:p w14:paraId="755A4315" w14:textId="5F9E6A28"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22CC60E3" w14:textId="5B5B66CF"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15AD9971" w14:textId="5C83EAB7"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3FE447A3" w14:textId="4BD04E50"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BA63FF" w:rsidRPr="00282DE8" w14:paraId="162B53F6" w14:textId="77777777" w:rsidTr="00406F1D">
        <w:trPr>
          <w:trHeight w:val="480"/>
        </w:trPr>
        <w:tc>
          <w:tcPr>
            <w:tcW w:w="709" w:type="dxa"/>
            <w:tcBorders>
              <w:bottom w:val="single" w:sz="4" w:space="0" w:color="E36C0A"/>
            </w:tcBorders>
            <w:shd w:val="clear" w:color="auto" w:fill="FBE4D5" w:themeFill="accent2" w:themeFillTint="33"/>
          </w:tcPr>
          <w:p w14:paraId="2ADEBF5D"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3E6024D5" w14:textId="1159391E" w:rsidR="00BA63FF" w:rsidRPr="001E11E6"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K/D&amp;P/6.1</w:t>
            </w:r>
          </w:p>
        </w:tc>
        <w:tc>
          <w:tcPr>
            <w:tcW w:w="7088" w:type="dxa"/>
            <w:tcBorders>
              <w:bottom w:val="single" w:sz="4" w:space="0" w:color="E36C0A"/>
            </w:tcBorders>
            <w:shd w:val="clear" w:color="auto" w:fill="FBE4D5" w:themeFill="accent2" w:themeFillTint="33"/>
          </w:tcPr>
          <w:p w14:paraId="0971D540" w14:textId="26F0F683" w:rsidR="00BA63FF" w:rsidRPr="001E11E6"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De praktijkkaart Stormbaan loopt uit in het geven van een sportles aan een groep (mede)leerlingen waarbij een hindernisbaan / circuit wordt gebruikt.</w:t>
            </w:r>
          </w:p>
        </w:tc>
        <w:tc>
          <w:tcPr>
            <w:tcW w:w="1984" w:type="dxa"/>
            <w:tcBorders>
              <w:bottom w:val="single" w:sz="4" w:space="0" w:color="E36C0A"/>
            </w:tcBorders>
            <w:shd w:val="clear" w:color="auto" w:fill="FBE4D5" w:themeFill="accent2" w:themeFillTint="33"/>
          </w:tcPr>
          <w:p w14:paraId="6F0EB1DE" w14:textId="052DC56D"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Sportles voorbereiden en geven </w:t>
            </w:r>
          </w:p>
        </w:tc>
        <w:tc>
          <w:tcPr>
            <w:tcW w:w="851" w:type="dxa"/>
            <w:tcBorders>
              <w:bottom w:val="single" w:sz="4" w:space="0" w:color="E36C0A"/>
            </w:tcBorders>
            <w:shd w:val="clear" w:color="auto" w:fill="FBE4D5" w:themeFill="accent2" w:themeFillTint="33"/>
          </w:tcPr>
          <w:p w14:paraId="21CA85A4" w14:textId="47FBA52A"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71759EF2" w14:textId="1BFC0970"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485F96DC" w14:textId="2F02C49C"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1740B646" w14:textId="4DB1E3DC" w:rsidR="00406F1D" w:rsidRDefault="00406F1D" w:rsidP="00406F1D">
      <w:r>
        <w:br w:type="page"/>
      </w:r>
    </w:p>
    <w:p w14:paraId="7A1452A3" w14:textId="26DC7662" w:rsidR="00BA63FF" w:rsidRPr="00555FA7" w:rsidRDefault="00BA63FF" w:rsidP="00BA63FF">
      <w:pPr>
        <w:spacing w:after="0" w:line="240" w:lineRule="exact"/>
        <w:rPr>
          <w:b/>
          <w:sz w:val="28"/>
          <w:szCs w:val="20"/>
        </w:rPr>
      </w:pPr>
      <w:r>
        <w:rPr>
          <w:b/>
          <w:sz w:val="28"/>
          <w:szCs w:val="20"/>
        </w:rPr>
        <w:lastRenderedPageBreak/>
        <w:t>KEUZEVAK 5 E&amp;O: ONDERNEMEN GT</w:t>
      </w:r>
    </w:p>
    <w:p w14:paraId="78B33B16" w14:textId="77777777" w:rsidR="00BA63FF" w:rsidRDefault="00BA63FF" w:rsidP="00BA63FF">
      <w:pPr>
        <w:spacing w:after="0" w:line="240" w:lineRule="exact"/>
        <w:rPr>
          <w:sz w:val="20"/>
          <w:szCs w:val="20"/>
        </w:rPr>
      </w:pPr>
    </w:p>
    <w:p w14:paraId="0EEEAF36" w14:textId="77777777" w:rsidR="00BA63FF" w:rsidRDefault="00BA63FF" w:rsidP="00BA63FF">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BA63FF" w:rsidRPr="0013621C" w14:paraId="0D13562A" w14:textId="77777777" w:rsidTr="00B36587">
        <w:trPr>
          <w:trHeight w:val="480"/>
        </w:trPr>
        <w:tc>
          <w:tcPr>
            <w:tcW w:w="709" w:type="dxa"/>
            <w:shd w:val="clear" w:color="auto" w:fill="E36C0A"/>
          </w:tcPr>
          <w:p w14:paraId="75C4539A" w14:textId="77777777" w:rsidR="00BA63FF" w:rsidRDefault="00BA63FF" w:rsidP="00B3658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07C82280" w14:textId="77777777" w:rsidR="00BA63FF" w:rsidRPr="0013621C" w:rsidRDefault="00BA63FF" w:rsidP="00B3658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3E03D2D" w14:textId="77777777" w:rsidR="00BA63FF" w:rsidRPr="0013621C" w:rsidRDefault="00BA63FF" w:rsidP="00B3658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6C97B56C"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317D46B" w14:textId="77777777" w:rsidR="00BA63FF" w:rsidRDefault="00BA63FF" w:rsidP="00B36587">
            <w:pPr>
              <w:spacing w:after="0" w:line="240" w:lineRule="exact"/>
              <w:rPr>
                <w:b/>
                <w:bCs/>
                <w:color w:val="FFFFFF"/>
                <w:sz w:val="24"/>
                <w:szCs w:val="24"/>
              </w:rPr>
            </w:pPr>
            <w:r>
              <w:rPr>
                <w:b/>
                <w:bCs/>
                <w:color w:val="FFFFFF"/>
                <w:sz w:val="24"/>
                <w:szCs w:val="24"/>
              </w:rPr>
              <w:t>Toets</w:t>
            </w:r>
          </w:p>
          <w:p w14:paraId="143CBACE" w14:textId="77777777" w:rsidR="00BA63FF" w:rsidRPr="0013621C" w:rsidRDefault="00BA63FF" w:rsidP="00B3658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8D73192" w14:textId="77777777" w:rsidR="00BA63FF" w:rsidRDefault="00BA63FF" w:rsidP="00B3658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295ABD7"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2EE5668"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Herkans-</w:t>
            </w:r>
          </w:p>
          <w:p w14:paraId="3C75C500"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baar</w:t>
            </w:r>
          </w:p>
        </w:tc>
      </w:tr>
      <w:tr w:rsidR="00BA63FF" w:rsidRPr="00282DE8" w14:paraId="722CDD99" w14:textId="77777777" w:rsidTr="00B36587">
        <w:trPr>
          <w:trHeight w:val="480"/>
        </w:trPr>
        <w:tc>
          <w:tcPr>
            <w:tcW w:w="709" w:type="dxa"/>
            <w:tcBorders>
              <w:bottom w:val="single" w:sz="4" w:space="0" w:color="E36C0A"/>
            </w:tcBorders>
            <w:shd w:val="clear" w:color="auto" w:fill="FBE4D5" w:themeFill="accent2" w:themeFillTint="33"/>
          </w:tcPr>
          <w:p w14:paraId="39DD2F79" w14:textId="77777777" w:rsidR="00BA63FF" w:rsidRPr="008B290B"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09FBD0F6" w14:textId="77777777" w:rsidR="00BA63FF" w:rsidRDefault="00BA63FF" w:rsidP="00BA63FF">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1C8C172E" w14:textId="77777777" w:rsidR="00BA63FF" w:rsidRPr="00F9375B" w:rsidRDefault="00BA63FF" w:rsidP="00BA63FF">
            <w:pPr>
              <w:spacing w:after="0" w:line="240" w:lineRule="exact"/>
              <w:rPr>
                <w:rFonts w:asciiTheme="minorHAnsi" w:hAnsiTheme="minorHAnsi"/>
                <w:color w:val="262626" w:themeColor="text1" w:themeTint="D9"/>
                <w:sz w:val="20"/>
                <w:szCs w:val="20"/>
                <w:lang w:val="en-GB"/>
              </w:rPr>
            </w:pPr>
            <w:r w:rsidRPr="00F9375B">
              <w:rPr>
                <w:rFonts w:asciiTheme="minorHAnsi" w:hAnsiTheme="minorHAnsi"/>
                <w:color w:val="262626" w:themeColor="text1" w:themeTint="D9"/>
                <w:sz w:val="20"/>
                <w:szCs w:val="20"/>
                <w:lang w:val="en-GB"/>
              </w:rPr>
              <w:t>K/</w:t>
            </w:r>
            <w:r>
              <w:rPr>
                <w:rFonts w:asciiTheme="minorHAnsi" w:hAnsiTheme="minorHAnsi"/>
                <w:color w:val="262626" w:themeColor="text1" w:themeTint="D9"/>
                <w:sz w:val="20"/>
                <w:szCs w:val="20"/>
                <w:lang w:val="en-GB"/>
              </w:rPr>
              <w:t>EO</w:t>
            </w:r>
            <w:r w:rsidRPr="00F9375B">
              <w:rPr>
                <w:rFonts w:asciiTheme="minorHAnsi" w:hAnsiTheme="minorHAnsi"/>
                <w:color w:val="262626" w:themeColor="text1" w:themeTint="D9"/>
                <w:sz w:val="20"/>
                <w:szCs w:val="20"/>
                <w:lang w:val="en-GB"/>
              </w:rPr>
              <w:t>/</w:t>
            </w:r>
            <w:r>
              <w:rPr>
                <w:rFonts w:asciiTheme="minorHAnsi" w:hAnsiTheme="minorHAnsi"/>
                <w:color w:val="262626" w:themeColor="text1" w:themeTint="D9"/>
                <w:sz w:val="20"/>
                <w:szCs w:val="20"/>
                <w:lang w:val="en-GB"/>
              </w:rPr>
              <w:t>5</w:t>
            </w:r>
            <w:r w:rsidRPr="00F9375B">
              <w:rPr>
                <w:rFonts w:asciiTheme="minorHAnsi" w:hAnsiTheme="minorHAnsi"/>
                <w:color w:val="262626" w:themeColor="text1" w:themeTint="D9"/>
                <w:sz w:val="20"/>
                <w:szCs w:val="20"/>
                <w:lang w:val="en-GB"/>
              </w:rPr>
              <w:t>.1</w:t>
            </w:r>
            <w:r>
              <w:rPr>
                <w:rFonts w:asciiTheme="minorHAnsi" w:hAnsiTheme="minorHAnsi"/>
                <w:color w:val="262626" w:themeColor="text1" w:themeTint="D9"/>
                <w:sz w:val="20"/>
                <w:szCs w:val="20"/>
                <w:lang w:val="en-GB"/>
              </w:rPr>
              <w:t>, 1, 2, 3</w:t>
            </w:r>
          </w:p>
          <w:p w14:paraId="456200D3" w14:textId="77777777" w:rsidR="00BA63FF" w:rsidRPr="00F9375B" w:rsidRDefault="00BA63FF" w:rsidP="00BA63FF">
            <w:pPr>
              <w:spacing w:after="0" w:line="240" w:lineRule="exact"/>
              <w:rPr>
                <w:rFonts w:asciiTheme="minorHAnsi" w:hAnsiTheme="minorHAnsi"/>
                <w:color w:val="262626" w:themeColor="text1" w:themeTint="D9"/>
                <w:sz w:val="20"/>
                <w:szCs w:val="20"/>
                <w:lang w:val="en-GB"/>
              </w:rPr>
            </w:pPr>
            <w:r w:rsidRPr="00F9375B">
              <w:rPr>
                <w:rFonts w:asciiTheme="minorHAnsi" w:hAnsiTheme="minorHAnsi"/>
                <w:color w:val="262626" w:themeColor="text1" w:themeTint="D9"/>
                <w:sz w:val="20"/>
                <w:szCs w:val="20"/>
                <w:lang w:val="en-GB"/>
              </w:rPr>
              <w:t>K/</w:t>
            </w:r>
            <w:r>
              <w:rPr>
                <w:rFonts w:asciiTheme="minorHAnsi" w:hAnsiTheme="minorHAnsi"/>
                <w:color w:val="262626" w:themeColor="text1" w:themeTint="D9"/>
                <w:sz w:val="20"/>
                <w:szCs w:val="20"/>
                <w:lang w:val="en-GB"/>
              </w:rPr>
              <w:t>EO</w:t>
            </w:r>
            <w:r w:rsidRPr="00F9375B">
              <w:rPr>
                <w:rFonts w:asciiTheme="minorHAnsi" w:hAnsiTheme="minorHAnsi"/>
                <w:color w:val="262626" w:themeColor="text1" w:themeTint="D9"/>
                <w:sz w:val="20"/>
                <w:szCs w:val="20"/>
                <w:lang w:val="en-GB"/>
              </w:rPr>
              <w:t>/</w:t>
            </w:r>
            <w:r>
              <w:rPr>
                <w:rFonts w:asciiTheme="minorHAnsi" w:hAnsiTheme="minorHAnsi"/>
                <w:color w:val="262626" w:themeColor="text1" w:themeTint="D9"/>
                <w:sz w:val="20"/>
                <w:szCs w:val="20"/>
                <w:lang w:val="en-GB"/>
              </w:rPr>
              <w:t>5</w:t>
            </w:r>
            <w:r w:rsidRPr="00F9375B">
              <w:rPr>
                <w:rFonts w:asciiTheme="minorHAnsi" w:hAnsiTheme="minorHAnsi"/>
                <w:color w:val="262626" w:themeColor="text1" w:themeTint="D9"/>
                <w:sz w:val="20"/>
                <w:szCs w:val="20"/>
                <w:lang w:val="en-GB"/>
              </w:rPr>
              <w:t>.</w:t>
            </w:r>
            <w:r>
              <w:rPr>
                <w:rFonts w:asciiTheme="minorHAnsi" w:hAnsiTheme="minorHAnsi"/>
                <w:color w:val="262626" w:themeColor="text1" w:themeTint="D9"/>
                <w:sz w:val="20"/>
                <w:szCs w:val="20"/>
                <w:lang w:val="en-GB"/>
              </w:rPr>
              <w:t>2, 1, 2</w:t>
            </w:r>
          </w:p>
          <w:p w14:paraId="61AD9FDE" w14:textId="77777777" w:rsidR="00BA63FF" w:rsidRPr="00310FAA" w:rsidRDefault="00BA63FF" w:rsidP="00BA63FF">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5CDAFC9C" w14:textId="5BC67292"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een zelf gekozen bedrijfscontext  toepassen. In deze beroepscontext is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een rode draad, het loopbaandossier wordt ingevuld. Er wordt geoefend in het ontwikkelen van een eigen (product)idee, omgaan met personeel, zakelijk gebruik van social media en huisvesting.</w:t>
            </w:r>
          </w:p>
        </w:tc>
        <w:tc>
          <w:tcPr>
            <w:tcW w:w="1984" w:type="dxa"/>
            <w:tcBorders>
              <w:bottom w:val="single" w:sz="4" w:space="0" w:color="E36C0A"/>
            </w:tcBorders>
            <w:shd w:val="clear" w:color="auto" w:fill="FBE4D5" w:themeFill="accent2" w:themeFillTint="33"/>
          </w:tcPr>
          <w:p w14:paraId="5819DB44" w14:textId="672635A9"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72FD9D70" w14:textId="3FE58071"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068DB472" w14:textId="627D460A"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05503C7B" w14:textId="7AF4E969"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BA63FF" w:rsidRPr="00282DE8" w14:paraId="012ED16F" w14:textId="77777777" w:rsidTr="00B36587">
        <w:trPr>
          <w:trHeight w:val="480"/>
        </w:trPr>
        <w:tc>
          <w:tcPr>
            <w:tcW w:w="709" w:type="dxa"/>
            <w:tcBorders>
              <w:bottom w:val="single" w:sz="4" w:space="0" w:color="E36C0A"/>
            </w:tcBorders>
          </w:tcPr>
          <w:p w14:paraId="3E3E2926"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20AB640C"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K/EO/5.1, 1, 2, 3, 4</w:t>
            </w:r>
          </w:p>
          <w:p w14:paraId="6A29E06C"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K/EO/5.2, 1, 2, 3, 4</w:t>
            </w:r>
          </w:p>
          <w:p w14:paraId="639374AF"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K/EO/5.3, 1, 2, 3, 4, 5</w:t>
            </w:r>
          </w:p>
          <w:p w14:paraId="5BBD1AD7" w14:textId="2AF05B88"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K/EO/5.4, 1, 2</w:t>
            </w:r>
          </w:p>
        </w:tc>
        <w:tc>
          <w:tcPr>
            <w:tcW w:w="7088" w:type="dxa"/>
            <w:tcBorders>
              <w:bottom w:val="single" w:sz="4" w:space="0" w:color="E36C0A"/>
            </w:tcBorders>
          </w:tcPr>
          <w:p w14:paraId="61F430D8" w14:textId="77777777" w:rsidR="00BA63FF"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het onderzoeken van de markt, het schrijven van een ondernemingsplan, het opstellen van een financieel plan en een marketingplan, het kiezen van een geschikte ondernemingsvorm.</w:t>
            </w:r>
          </w:p>
          <w:p w14:paraId="367C58AC"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984" w:type="dxa"/>
            <w:tcBorders>
              <w:bottom w:val="single" w:sz="4" w:space="0" w:color="E36C0A"/>
            </w:tcBorders>
          </w:tcPr>
          <w:p w14:paraId="5B62830B" w14:textId="7002B066"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6D4A2A04" w14:textId="32362268"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513AC04E" w14:textId="61D2B23E"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55F05D0E" w14:textId="6B0CD2C8"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BA63FF" w:rsidRPr="00282DE8" w14:paraId="289391C8" w14:textId="77777777" w:rsidTr="00B36587">
        <w:trPr>
          <w:trHeight w:val="480"/>
        </w:trPr>
        <w:tc>
          <w:tcPr>
            <w:tcW w:w="709" w:type="dxa"/>
            <w:tcBorders>
              <w:bottom w:val="single" w:sz="4" w:space="0" w:color="E36C0A"/>
            </w:tcBorders>
            <w:shd w:val="clear" w:color="auto" w:fill="FBE4D5" w:themeFill="accent2" w:themeFillTint="33"/>
          </w:tcPr>
          <w:p w14:paraId="7C253FA6"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65FF2FD3" w14:textId="77777777" w:rsidR="00BA63FF" w:rsidRPr="001E11E6"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K/EO/5.4, 3</w:t>
            </w:r>
          </w:p>
          <w:p w14:paraId="11CD04F7"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0144352D" w14:textId="09DAA485" w:rsidR="00BA63FF" w:rsidRPr="001E11E6"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het bedrijf en diverse aspecten van het ondernemen gepresenteerd. Ook wordt er gereflecteerd op het proces van loopbaanoriëntatie.</w:t>
            </w:r>
          </w:p>
        </w:tc>
        <w:tc>
          <w:tcPr>
            <w:tcW w:w="1984" w:type="dxa"/>
            <w:tcBorders>
              <w:bottom w:val="single" w:sz="4" w:space="0" w:color="E36C0A"/>
            </w:tcBorders>
            <w:shd w:val="clear" w:color="auto" w:fill="FBE4D5" w:themeFill="accent2" w:themeFillTint="33"/>
          </w:tcPr>
          <w:p w14:paraId="30B8B0BA" w14:textId="23E64741" w:rsidR="00BA63FF" w:rsidRPr="00282DE8" w:rsidRDefault="00BA63FF" w:rsidP="00BA63FF">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Ondernemen</w:t>
            </w:r>
          </w:p>
        </w:tc>
        <w:tc>
          <w:tcPr>
            <w:tcW w:w="851" w:type="dxa"/>
            <w:tcBorders>
              <w:bottom w:val="single" w:sz="4" w:space="0" w:color="E36C0A"/>
            </w:tcBorders>
            <w:shd w:val="clear" w:color="auto" w:fill="FBE4D5" w:themeFill="accent2" w:themeFillTint="33"/>
          </w:tcPr>
          <w:p w14:paraId="38609DF3" w14:textId="54484049"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6D98321A" w14:textId="72D708C8" w:rsidR="00BA63FF" w:rsidRPr="00282DE8" w:rsidRDefault="00BA63FF" w:rsidP="00BA63FF">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02C7083C" w14:textId="3E78DFCF" w:rsidR="00BA63FF" w:rsidRPr="00282DE8" w:rsidRDefault="00BA63FF" w:rsidP="00BA63FF">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290C9B03" w14:textId="77777777" w:rsidR="00BA63FF" w:rsidRDefault="00BA63FF" w:rsidP="00BA63FF"/>
    <w:p w14:paraId="137CEF59" w14:textId="620AC883" w:rsidR="00BA63FF" w:rsidRDefault="00BA63FF" w:rsidP="00BA63FF"/>
    <w:p w14:paraId="52BB2407" w14:textId="1D8F5E73" w:rsidR="00BA63FF" w:rsidRDefault="00BA63FF">
      <w:pPr>
        <w:spacing w:after="0" w:line="240" w:lineRule="auto"/>
      </w:pPr>
      <w:r>
        <w:br w:type="page"/>
      </w:r>
    </w:p>
    <w:p w14:paraId="16DFEADB" w14:textId="1E0E4D6A" w:rsidR="00BA63FF" w:rsidRPr="00555FA7" w:rsidRDefault="00BA63FF" w:rsidP="00BA63FF">
      <w:pPr>
        <w:spacing w:after="0" w:line="240" w:lineRule="exact"/>
        <w:rPr>
          <w:b/>
          <w:sz w:val="28"/>
          <w:szCs w:val="20"/>
        </w:rPr>
      </w:pPr>
      <w:r>
        <w:rPr>
          <w:b/>
          <w:sz w:val="28"/>
          <w:szCs w:val="20"/>
        </w:rPr>
        <w:lastRenderedPageBreak/>
        <w:t>KEUZEVAK 6 E&amp;O: WEBSHOP GT</w:t>
      </w:r>
    </w:p>
    <w:p w14:paraId="27419952" w14:textId="77777777" w:rsidR="00BA63FF" w:rsidRDefault="00BA63FF" w:rsidP="00BA63FF">
      <w:pPr>
        <w:spacing w:after="0" w:line="240" w:lineRule="exact"/>
        <w:rPr>
          <w:sz w:val="20"/>
          <w:szCs w:val="20"/>
        </w:rPr>
      </w:pPr>
    </w:p>
    <w:p w14:paraId="1AA39663" w14:textId="77777777" w:rsidR="00BA63FF" w:rsidRDefault="00BA63FF" w:rsidP="00BA63FF">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BA63FF" w:rsidRPr="0013621C" w14:paraId="02B7FBA2" w14:textId="77777777" w:rsidTr="00B36587">
        <w:trPr>
          <w:trHeight w:val="480"/>
        </w:trPr>
        <w:tc>
          <w:tcPr>
            <w:tcW w:w="709" w:type="dxa"/>
            <w:shd w:val="clear" w:color="auto" w:fill="E36C0A"/>
          </w:tcPr>
          <w:p w14:paraId="10CD2544" w14:textId="77777777" w:rsidR="00BA63FF" w:rsidRDefault="00BA63FF" w:rsidP="00B3658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91B5841" w14:textId="77777777" w:rsidR="00BA63FF" w:rsidRPr="0013621C" w:rsidRDefault="00BA63FF" w:rsidP="00B3658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9157215" w14:textId="77777777" w:rsidR="00BA63FF" w:rsidRPr="0013621C" w:rsidRDefault="00BA63FF" w:rsidP="00B3658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66C65982"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264ADCF" w14:textId="77777777" w:rsidR="00BA63FF" w:rsidRDefault="00BA63FF" w:rsidP="00B36587">
            <w:pPr>
              <w:spacing w:after="0" w:line="240" w:lineRule="exact"/>
              <w:rPr>
                <w:b/>
                <w:bCs/>
                <w:color w:val="FFFFFF"/>
                <w:sz w:val="24"/>
                <w:szCs w:val="24"/>
              </w:rPr>
            </w:pPr>
            <w:r>
              <w:rPr>
                <w:b/>
                <w:bCs/>
                <w:color w:val="FFFFFF"/>
                <w:sz w:val="24"/>
                <w:szCs w:val="24"/>
              </w:rPr>
              <w:t>Toets</w:t>
            </w:r>
          </w:p>
          <w:p w14:paraId="4B6CD962" w14:textId="77777777" w:rsidR="00BA63FF" w:rsidRPr="0013621C" w:rsidRDefault="00BA63FF" w:rsidP="00B3658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29DC4FC2" w14:textId="77777777" w:rsidR="00BA63FF" w:rsidRDefault="00BA63FF" w:rsidP="00B3658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03EC8013"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2FA0E07"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Herkans-</w:t>
            </w:r>
          </w:p>
          <w:p w14:paraId="6DF8F410"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baar</w:t>
            </w:r>
          </w:p>
        </w:tc>
      </w:tr>
      <w:tr w:rsidR="00BA63FF" w:rsidRPr="00282DE8" w14:paraId="536841F4" w14:textId="77777777" w:rsidTr="00B36587">
        <w:trPr>
          <w:trHeight w:val="480"/>
        </w:trPr>
        <w:tc>
          <w:tcPr>
            <w:tcW w:w="709" w:type="dxa"/>
            <w:tcBorders>
              <w:bottom w:val="single" w:sz="4" w:space="0" w:color="E36C0A"/>
            </w:tcBorders>
            <w:shd w:val="clear" w:color="auto" w:fill="FBE4D5" w:themeFill="accent2" w:themeFillTint="33"/>
          </w:tcPr>
          <w:p w14:paraId="673D2607" w14:textId="77777777" w:rsidR="00BA63FF" w:rsidRPr="008B290B"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1E763B6" w14:textId="77777777" w:rsidR="00BA63FF" w:rsidRPr="00904452" w:rsidRDefault="00BA63FF" w:rsidP="00BA63FF">
            <w:pPr>
              <w:spacing w:after="0" w:line="240" w:lineRule="exact"/>
              <w:rPr>
                <w:rFonts w:asciiTheme="minorHAnsi" w:hAnsiTheme="minorHAnsi"/>
                <w:color w:val="262626" w:themeColor="text1" w:themeTint="D9"/>
                <w:sz w:val="20"/>
                <w:szCs w:val="20"/>
                <w:lang w:val="en-US"/>
              </w:rPr>
            </w:pPr>
            <w:r w:rsidRPr="00904452">
              <w:rPr>
                <w:rFonts w:asciiTheme="minorHAnsi" w:hAnsiTheme="minorHAnsi"/>
                <w:color w:val="262626" w:themeColor="text1" w:themeTint="D9"/>
                <w:sz w:val="20"/>
                <w:szCs w:val="20"/>
                <w:lang w:val="en-US"/>
              </w:rPr>
              <w:t>Kern A, B, C</w:t>
            </w:r>
          </w:p>
          <w:p w14:paraId="44E8F563" w14:textId="77777777" w:rsidR="00BA63FF" w:rsidRPr="00904452" w:rsidRDefault="00BA63FF" w:rsidP="00BA63FF">
            <w:pPr>
              <w:spacing w:after="0" w:line="240" w:lineRule="exact"/>
              <w:rPr>
                <w:rFonts w:asciiTheme="minorHAnsi" w:hAnsiTheme="minorHAnsi"/>
                <w:color w:val="262626" w:themeColor="text1" w:themeTint="D9"/>
                <w:sz w:val="20"/>
                <w:szCs w:val="20"/>
                <w:lang w:val="en-GB"/>
              </w:rPr>
            </w:pPr>
            <w:r w:rsidRPr="00904452">
              <w:rPr>
                <w:rFonts w:asciiTheme="minorHAnsi" w:hAnsiTheme="minorHAnsi"/>
                <w:color w:val="262626" w:themeColor="text1" w:themeTint="D9"/>
                <w:sz w:val="20"/>
                <w:szCs w:val="20"/>
                <w:lang w:val="en-GB"/>
              </w:rPr>
              <w:t>K/EO/6.1.1, 6.1.7</w:t>
            </w:r>
          </w:p>
          <w:p w14:paraId="381AC09D" w14:textId="77777777" w:rsidR="00BA63FF" w:rsidRPr="00904452" w:rsidRDefault="00BA63FF" w:rsidP="00BA63FF">
            <w:pPr>
              <w:spacing w:after="0" w:line="240" w:lineRule="exact"/>
              <w:rPr>
                <w:rFonts w:asciiTheme="minorHAnsi" w:hAnsiTheme="minorHAnsi"/>
                <w:color w:val="262626" w:themeColor="text1" w:themeTint="D9"/>
                <w:sz w:val="20"/>
                <w:szCs w:val="20"/>
                <w:lang w:val="en-GB"/>
              </w:rPr>
            </w:pPr>
            <w:r w:rsidRPr="00904452">
              <w:rPr>
                <w:rFonts w:asciiTheme="minorHAnsi" w:hAnsiTheme="minorHAnsi"/>
                <w:color w:val="262626" w:themeColor="text1" w:themeTint="D9"/>
                <w:sz w:val="20"/>
                <w:szCs w:val="20"/>
                <w:lang w:val="en-GB"/>
              </w:rPr>
              <w:t>K/EO/6.2.3, 6.2.5, 6.2.6, 6.2.7, 6.2.8</w:t>
            </w:r>
          </w:p>
          <w:p w14:paraId="542FD079"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495D9623" w14:textId="755C2538"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Vaardigheden (waaronder ICT) inoefenen en in een zelf gekozen bedrijfscontext  toepassen. In deze beroepscontext is  loopbaanoriëntatie een rode draad, het loopbaandossier wordt ingevuld. Er wordt/worden (een) eigen product(en) gekozen, domeinnaam bedacht en webhosting geregeld, aandacht besteed aan de wettelijke regels rondom service en garantie, de ontwikkelingen in de e-commerce, betaalmogelijkheden en het resultaat opstellen en bespreken.</w:t>
            </w:r>
          </w:p>
        </w:tc>
        <w:tc>
          <w:tcPr>
            <w:tcW w:w="1984" w:type="dxa"/>
            <w:tcBorders>
              <w:bottom w:val="single" w:sz="4" w:space="0" w:color="E36C0A"/>
            </w:tcBorders>
            <w:shd w:val="clear" w:color="auto" w:fill="FBE4D5" w:themeFill="accent2" w:themeFillTint="33"/>
          </w:tcPr>
          <w:p w14:paraId="265590F0" w14:textId="6B0CBB8B"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Opdracht(en) uit de basiskennis evt. i.c.m. methodetoets over basiskennis.</w:t>
            </w:r>
          </w:p>
        </w:tc>
        <w:tc>
          <w:tcPr>
            <w:tcW w:w="851" w:type="dxa"/>
            <w:tcBorders>
              <w:bottom w:val="single" w:sz="4" w:space="0" w:color="E36C0A"/>
            </w:tcBorders>
            <w:shd w:val="clear" w:color="auto" w:fill="FBE4D5" w:themeFill="accent2" w:themeFillTint="33"/>
          </w:tcPr>
          <w:p w14:paraId="3BA600F5" w14:textId="6283BA68"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6A7F9290" w14:textId="72930BCF"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3B269D2B" w14:textId="0E38F0D9"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J</w:t>
            </w:r>
          </w:p>
        </w:tc>
      </w:tr>
      <w:tr w:rsidR="00BA63FF" w:rsidRPr="00282DE8" w14:paraId="481F10B8" w14:textId="77777777" w:rsidTr="00B36587">
        <w:trPr>
          <w:trHeight w:val="480"/>
        </w:trPr>
        <w:tc>
          <w:tcPr>
            <w:tcW w:w="709" w:type="dxa"/>
            <w:tcBorders>
              <w:bottom w:val="single" w:sz="4" w:space="0" w:color="E36C0A"/>
            </w:tcBorders>
          </w:tcPr>
          <w:p w14:paraId="61B7047B"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397C76FF"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K/EO/6.1.1, 6.1.2, 6.1.3, 6.1.4, 6.1.5, 6.1.6</w:t>
            </w:r>
          </w:p>
          <w:p w14:paraId="6FD3AFD2" w14:textId="76EDD705"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K/EO/6.2.1, 6.2.2, 6.2.4.</w:t>
            </w:r>
          </w:p>
        </w:tc>
        <w:tc>
          <w:tcPr>
            <w:tcW w:w="7088" w:type="dxa"/>
            <w:tcBorders>
              <w:bottom w:val="single" w:sz="4" w:space="0" w:color="E36C0A"/>
            </w:tcBorders>
          </w:tcPr>
          <w:p w14:paraId="1D5ED879"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 xml:space="preserve">Beroepsvaardigheden die getoond worden in de praktijkkaarten bij de module, zoals het onderzoeken van de doelgroep, de kosten en de positionering van de webshop, het ontwerpen en maken van een webshop, het maken en bewerken van productfoto’s, het onderhouden van het assortiment (producten verwijderen en toevoegen), de webshop voorbereiden voor publicatie, online verkopen, promotie maken en opslag en verzending van artikelen toepassen. </w:t>
            </w:r>
          </w:p>
          <w:p w14:paraId="3682405B"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1984" w:type="dxa"/>
            <w:tcBorders>
              <w:bottom w:val="single" w:sz="4" w:space="0" w:color="E36C0A"/>
            </w:tcBorders>
          </w:tcPr>
          <w:p w14:paraId="3DEBC19E" w14:textId="5AA364F5"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Praktijkkaart(en) uit de module evt. i.c.m. methodetoets over praktijkkaarten.</w:t>
            </w:r>
          </w:p>
        </w:tc>
        <w:tc>
          <w:tcPr>
            <w:tcW w:w="851" w:type="dxa"/>
            <w:tcBorders>
              <w:bottom w:val="single" w:sz="4" w:space="0" w:color="E36C0A"/>
            </w:tcBorders>
          </w:tcPr>
          <w:p w14:paraId="186FAD15" w14:textId="49650463"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PO</w:t>
            </w:r>
          </w:p>
        </w:tc>
        <w:tc>
          <w:tcPr>
            <w:tcW w:w="709" w:type="dxa"/>
            <w:tcBorders>
              <w:bottom w:val="single" w:sz="4" w:space="0" w:color="E36C0A"/>
            </w:tcBorders>
          </w:tcPr>
          <w:p w14:paraId="0F4FBA93" w14:textId="43662DB2"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2</w:t>
            </w:r>
          </w:p>
        </w:tc>
        <w:tc>
          <w:tcPr>
            <w:tcW w:w="1134" w:type="dxa"/>
            <w:tcBorders>
              <w:bottom w:val="single" w:sz="4" w:space="0" w:color="E36C0A"/>
            </w:tcBorders>
          </w:tcPr>
          <w:p w14:paraId="00B558DF" w14:textId="41F3D670"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N</w:t>
            </w:r>
          </w:p>
        </w:tc>
      </w:tr>
      <w:tr w:rsidR="00BA63FF" w:rsidRPr="00282DE8" w14:paraId="62233AC4" w14:textId="77777777" w:rsidTr="00B36587">
        <w:trPr>
          <w:trHeight w:val="480"/>
        </w:trPr>
        <w:tc>
          <w:tcPr>
            <w:tcW w:w="709" w:type="dxa"/>
            <w:tcBorders>
              <w:bottom w:val="single" w:sz="4" w:space="0" w:color="E36C0A"/>
            </w:tcBorders>
            <w:shd w:val="clear" w:color="auto" w:fill="FBE4D5" w:themeFill="accent2" w:themeFillTint="33"/>
          </w:tcPr>
          <w:p w14:paraId="6AD1350A" w14:textId="77777777" w:rsidR="00BA63FF" w:rsidRPr="001E11E6" w:rsidRDefault="00BA63FF" w:rsidP="00BA63FF">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4276592F"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K/EO/6.2.6, 6.2.7, 6.2.8</w:t>
            </w:r>
          </w:p>
          <w:p w14:paraId="712500B7"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3399578E" w14:textId="51483963"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Tijdens de eindpresentatie wordt de webshop en diverse aspecten van het webshopeigenaar-zijn gepresenteerd. Ook wordt er gereflecteerd op het proces van loopbaanoriëntatie.</w:t>
            </w:r>
          </w:p>
        </w:tc>
        <w:tc>
          <w:tcPr>
            <w:tcW w:w="1984" w:type="dxa"/>
            <w:shd w:val="clear" w:color="auto" w:fill="FBE4D5" w:themeFill="accent2" w:themeFillTint="33"/>
          </w:tcPr>
          <w:p w14:paraId="1CC0ABCB" w14:textId="5ACE7895"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Eindpresentatie module Webshop</w:t>
            </w:r>
          </w:p>
        </w:tc>
        <w:tc>
          <w:tcPr>
            <w:tcW w:w="851" w:type="dxa"/>
            <w:shd w:val="clear" w:color="auto" w:fill="FBE4D5" w:themeFill="accent2" w:themeFillTint="33"/>
          </w:tcPr>
          <w:p w14:paraId="268B4FFB" w14:textId="3DF4E25E"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M</w:t>
            </w:r>
          </w:p>
        </w:tc>
        <w:tc>
          <w:tcPr>
            <w:tcW w:w="709" w:type="dxa"/>
            <w:shd w:val="clear" w:color="auto" w:fill="FBE4D5" w:themeFill="accent2" w:themeFillTint="33"/>
          </w:tcPr>
          <w:p w14:paraId="498823BA" w14:textId="769CFBC0"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1</w:t>
            </w:r>
          </w:p>
        </w:tc>
        <w:tc>
          <w:tcPr>
            <w:tcW w:w="1134" w:type="dxa"/>
            <w:shd w:val="clear" w:color="auto" w:fill="FBE4D5" w:themeFill="accent2" w:themeFillTint="33"/>
          </w:tcPr>
          <w:p w14:paraId="06CF84B8" w14:textId="7F72D926"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N</w:t>
            </w:r>
          </w:p>
        </w:tc>
      </w:tr>
    </w:tbl>
    <w:p w14:paraId="4AE92E22" w14:textId="77777777" w:rsidR="00BA63FF" w:rsidRDefault="00BA63FF" w:rsidP="00BA63FF"/>
    <w:p w14:paraId="62BE866C" w14:textId="77777777" w:rsidR="00BA63FF" w:rsidRDefault="00BA63FF" w:rsidP="00BA63FF"/>
    <w:p w14:paraId="70B60BB5" w14:textId="77777777" w:rsidR="00BA63FF" w:rsidRDefault="00BA63FF" w:rsidP="00BA63FF"/>
    <w:p w14:paraId="7C926CAE" w14:textId="4237C60F" w:rsidR="00BA63FF" w:rsidRDefault="00BA63FF" w:rsidP="00BA63FF">
      <w:r>
        <w:br w:type="page"/>
      </w:r>
    </w:p>
    <w:p w14:paraId="081D9A95" w14:textId="207D55B7" w:rsidR="00543005" w:rsidRPr="00555FA7" w:rsidRDefault="00543005" w:rsidP="00543005">
      <w:pPr>
        <w:spacing w:after="0" w:line="240" w:lineRule="exact"/>
        <w:rPr>
          <w:b/>
          <w:sz w:val="28"/>
          <w:szCs w:val="20"/>
        </w:rPr>
      </w:pPr>
      <w:r>
        <w:rPr>
          <w:b/>
          <w:sz w:val="28"/>
          <w:szCs w:val="20"/>
        </w:rPr>
        <w:lastRenderedPageBreak/>
        <w:t>KEUZEVAK 1 Z&amp;W: KENNISMAKEN MET UITERLIJKE VERZORGING GT</w:t>
      </w:r>
    </w:p>
    <w:p w14:paraId="72BFFF99" w14:textId="77777777" w:rsidR="00543005" w:rsidRDefault="00543005" w:rsidP="00543005">
      <w:pPr>
        <w:spacing w:after="0" w:line="240" w:lineRule="exact"/>
        <w:rPr>
          <w:sz w:val="20"/>
          <w:szCs w:val="20"/>
        </w:rPr>
      </w:pPr>
    </w:p>
    <w:p w14:paraId="7E45E907" w14:textId="77777777" w:rsidR="00A5531E" w:rsidRDefault="00543005" w:rsidP="00A5531E">
      <w:pPr>
        <w:spacing w:after="0" w:line="240" w:lineRule="exact"/>
        <w:rPr>
          <w:sz w:val="20"/>
          <w:szCs w:val="20"/>
        </w:rPr>
      </w:pPr>
      <w:r w:rsidRPr="0055646E">
        <w:rPr>
          <w:rFonts w:eastAsia="Times New Roman"/>
          <w:sz w:val="20"/>
          <w:szCs w:val="20"/>
          <w:lang w:eastAsia="nl-NL"/>
        </w:rPr>
        <w:t> </w:t>
      </w:r>
    </w:p>
    <w:p w14:paraId="5B099DE3" w14:textId="77777777" w:rsidR="00A5531E" w:rsidRDefault="00A5531E" w:rsidP="00A5531E">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A5531E" w:rsidRPr="0013621C" w14:paraId="15B24C2D" w14:textId="77777777" w:rsidTr="00323C92">
        <w:trPr>
          <w:trHeight w:val="480"/>
        </w:trPr>
        <w:tc>
          <w:tcPr>
            <w:tcW w:w="709" w:type="dxa"/>
            <w:shd w:val="clear" w:color="auto" w:fill="E36C0A"/>
          </w:tcPr>
          <w:p w14:paraId="1AFB007B" w14:textId="77777777" w:rsidR="00A5531E" w:rsidRDefault="00A5531E" w:rsidP="00323C92">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A4E418E" w14:textId="77777777" w:rsidR="00A5531E" w:rsidRPr="0013621C" w:rsidRDefault="00A5531E" w:rsidP="00323C92">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735BA62" w14:textId="77777777" w:rsidR="00A5531E" w:rsidRPr="0013621C" w:rsidRDefault="00A5531E" w:rsidP="00323C92">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33BF442" w14:textId="77777777" w:rsidR="00A5531E" w:rsidRPr="0013621C" w:rsidRDefault="00A5531E" w:rsidP="00323C92">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E16335D" w14:textId="77777777" w:rsidR="00A5531E" w:rsidRDefault="00A5531E" w:rsidP="00323C92">
            <w:pPr>
              <w:spacing w:after="0" w:line="240" w:lineRule="exact"/>
              <w:rPr>
                <w:b/>
                <w:bCs/>
                <w:color w:val="FFFFFF"/>
                <w:sz w:val="24"/>
                <w:szCs w:val="24"/>
              </w:rPr>
            </w:pPr>
            <w:r>
              <w:rPr>
                <w:b/>
                <w:bCs/>
                <w:color w:val="FFFFFF"/>
                <w:sz w:val="24"/>
                <w:szCs w:val="24"/>
              </w:rPr>
              <w:t>Toets</w:t>
            </w:r>
          </w:p>
          <w:p w14:paraId="24BD30C9" w14:textId="77777777" w:rsidR="00A5531E" w:rsidRPr="0013621C" w:rsidRDefault="00A5531E" w:rsidP="00323C92">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90549C4" w14:textId="77777777" w:rsidR="00A5531E" w:rsidRDefault="00A5531E" w:rsidP="00323C92">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AEBA744" w14:textId="77777777" w:rsidR="00A5531E" w:rsidRPr="0013621C" w:rsidRDefault="00A5531E" w:rsidP="00323C92">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D7CA4FC" w14:textId="77777777" w:rsidR="00A5531E" w:rsidRPr="0013621C" w:rsidRDefault="00A5531E" w:rsidP="00323C92">
            <w:pPr>
              <w:spacing w:after="0" w:line="240" w:lineRule="exact"/>
              <w:rPr>
                <w:b/>
                <w:bCs/>
                <w:color w:val="FFFFFF"/>
                <w:sz w:val="24"/>
                <w:szCs w:val="24"/>
              </w:rPr>
            </w:pPr>
            <w:r w:rsidRPr="0013621C">
              <w:rPr>
                <w:b/>
                <w:bCs/>
                <w:color w:val="FFFFFF"/>
                <w:sz w:val="24"/>
                <w:szCs w:val="24"/>
              </w:rPr>
              <w:t>Herkans-</w:t>
            </w:r>
          </w:p>
          <w:p w14:paraId="21D223C0" w14:textId="77777777" w:rsidR="00A5531E" w:rsidRPr="0013621C" w:rsidRDefault="00A5531E" w:rsidP="00323C92">
            <w:pPr>
              <w:spacing w:after="0" w:line="240" w:lineRule="exact"/>
              <w:rPr>
                <w:b/>
                <w:bCs/>
                <w:color w:val="FFFFFF"/>
                <w:sz w:val="24"/>
                <w:szCs w:val="24"/>
              </w:rPr>
            </w:pPr>
            <w:r w:rsidRPr="0013621C">
              <w:rPr>
                <w:b/>
                <w:bCs/>
                <w:color w:val="FFFFFF"/>
                <w:sz w:val="24"/>
                <w:szCs w:val="24"/>
              </w:rPr>
              <w:t>baar</w:t>
            </w:r>
          </w:p>
        </w:tc>
      </w:tr>
      <w:tr w:rsidR="00A5531E" w:rsidRPr="00282DE8" w14:paraId="393BD49A" w14:textId="77777777" w:rsidTr="00323C92">
        <w:trPr>
          <w:trHeight w:val="480"/>
        </w:trPr>
        <w:tc>
          <w:tcPr>
            <w:tcW w:w="709" w:type="dxa"/>
            <w:tcBorders>
              <w:bottom w:val="single" w:sz="4" w:space="0" w:color="E36C0A"/>
            </w:tcBorders>
            <w:shd w:val="clear" w:color="auto" w:fill="FBE4D5" w:themeFill="accent2" w:themeFillTint="33"/>
          </w:tcPr>
          <w:p w14:paraId="74212280" w14:textId="77777777" w:rsidR="00A5531E" w:rsidRPr="008B290B" w:rsidRDefault="00A5531E" w:rsidP="00323C92">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363585A2" w14:textId="77777777" w:rsidR="00A5531E" w:rsidRDefault="00A5531E" w:rsidP="00323C92">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3E545884" w14:textId="77777777" w:rsidR="00A5531E" w:rsidRDefault="00A5531E" w:rsidP="00323C92">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K/ZW/1.1</w:t>
            </w:r>
          </w:p>
          <w:p w14:paraId="44D4906D" w14:textId="77777777" w:rsidR="00A5531E" w:rsidRPr="005425BA" w:rsidRDefault="00A5531E" w:rsidP="00323C92">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K/ZW/1.2</w:t>
            </w:r>
          </w:p>
          <w:p w14:paraId="29B58296" w14:textId="77777777" w:rsidR="00A5531E" w:rsidRPr="005425BA" w:rsidRDefault="00A5531E" w:rsidP="00323C92">
            <w:pPr>
              <w:spacing w:after="0" w:line="240" w:lineRule="exact"/>
              <w:rPr>
                <w:rFonts w:asciiTheme="minorHAnsi" w:hAnsiTheme="minorHAnsi"/>
                <w:color w:val="FF0000"/>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335F77EE" w14:textId="29B0B126" w:rsidR="00A5531E" w:rsidRPr="005425BA" w:rsidRDefault="00A5531E" w:rsidP="00323C92">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Vaardigheden (waaronder ICT) inoefenen en in contexten toepassen. In deze beroepscontexten is  loopbaanoriëntatie een rode draad, het loopbaandossier wordt ingevuld. Er wordt geoefend in klantgericht handelen, telefoongesprek voeren, afsprakenkaart maken en afspraken inplannen</w:t>
            </w:r>
            <w:r w:rsidR="00DE1B89">
              <w:rPr>
                <w:rFonts w:asciiTheme="minorHAnsi" w:hAnsiTheme="minorHAnsi"/>
                <w:color w:val="262626" w:themeColor="text1" w:themeTint="D9"/>
                <w:sz w:val="20"/>
                <w:szCs w:val="20"/>
              </w:rPr>
              <w:t xml:space="preserve"> en reflecteren op het eigen schoonheidsbeeld</w:t>
            </w:r>
            <w:r>
              <w:rPr>
                <w:rFonts w:asciiTheme="minorHAnsi" w:hAnsiTheme="minorHAnsi"/>
                <w:color w:val="262626" w:themeColor="text1" w:themeTint="D9"/>
                <w:sz w:val="20"/>
                <w:szCs w:val="20"/>
              </w:rPr>
              <w:t>.</w:t>
            </w:r>
          </w:p>
        </w:tc>
        <w:tc>
          <w:tcPr>
            <w:tcW w:w="1984" w:type="dxa"/>
            <w:tcBorders>
              <w:top w:val="single" w:sz="4" w:space="0" w:color="E36C0A"/>
              <w:left w:val="nil"/>
              <w:bottom w:val="single" w:sz="4" w:space="0" w:color="E36C0A"/>
              <w:right w:val="nil"/>
            </w:tcBorders>
            <w:shd w:val="clear" w:color="auto" w:fill="FBE4D5" w:themeFill="accent2" w:themeFillTint="33"/>
          </w:tcPr>
          <w:p w14:paraId="7088AB37" w14:textId="77777777" w:rsidR="00A5531E" w:rsidRPr="00282DE8" w:rsidRDefault="00A5531E"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461D614E"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702ABEC8"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32E5E981"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A5531E" w:rsidRPr="00282DE8" w14:paraId="563AFA51" w14:textId="77777777" w:rsidTr="00323C92">
        <w:trPr>
          <w:trHeight w:val="480"/>
        </w:trPr>
        <w:tc>
          <w:tcPr>
            <w:tcW w:w="709" w:type="dxa"/>
            <w:tcBorders>
              <w:bottom w:val="single" w:sz="4" w:space="0" w:color="E36C0A"/>
            </w:tcBorders>
          </w:tcPr>
          <w:p w14:paraId="4757F083" w14:textId="77777777" w:rsidR="00A5531E" w:rsidRPr="001E11E6" w:rsidRDefault="00A5531E" w:rsidP="00323C92">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13B29FE5" w14:textId="77777777" w:rsidR="00A5531E" w:rsidRDefault="00A5531E"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K/ZW/1.1</w:t>
            </w:r>
          </w:p>
          <w:p w14:paraId="46ACC08D" w14:textId="77777777" w:rsidR="00A5531E" w:rsidRDefault="00A5531E"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K/ZW/1.2</w:t>
            </w:r>
          </w:p>
          <w:p w14:paraId="6C63A914" w14:textId="77777777" w:rsidR="00A5531E" w:rsidRDefault="00A5531E"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K/ZW/1.3</w:t>
            </w:r>
          </w:p>
          <w:p w14:paraId="465A4586" w14:textId="77777777" w:rsidR="00A5531E" w:rsidRPr="005425BA" w:rsidRDefault="00A5531E" w:rsidP="00323C92">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K/ZW/1.4</w:t>
            </w:r>
          </w:p>
        </w:tc>
        <w:tc>
          <w:tcPr>
            <w:tcW w:w="7088" w:type="dxa"/>
            <w:tcBorders>
              <w:top w:val="single" w:sz="4" w:space="0" w:color="E36C0A"/>
              <w:left w:val="nil"/>
              <w:bottom w:val="single" w:sz="4" w:space="0" w:color="E36C0A"/>
              <w:right w:val="nil"/>
            </w:tcBorders>
          </w:tcPr>
          <w:p w14:paraId="34EEF1FE" w14:textId="588932B3" w:rsidR="00A5531E" w:rsidRPr="005425BA" w:rsidRDefault="00A5531E" w:rsidP="00E85D34">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Beroepsvaardigheden die getoond worden in de praktijkkaarten bij de module, zoals haarverzorging, cosmetica, omgaan met andere culturen, verwenarrangement, make-up aanbrengen, gereedschappen schoonmaken, veilig en hygiënisch werken, omgaan met klachten, nagelbehandeling, kassa-vaardigheden, huidproblemen en haarvlechten..</w:t>
            </w:r>
          </w:p>
        </w:tc>
        <w:tc>
          <w:tcPr>
            <w:tcW w:w="1984" w:type="dxa"/>
            <w:tcBorders>
              <w:top w:val="single" w:sz="4" w:space="0" w:color="E36C0A"/>
              <w:left w:val="nil"/>
              <w:bottom w:val="single" w:sz="4" w:space="0" w:color="E36C0A"/>
              <w:right w:val="nil"/>
            </w:tcBorders>
          </w:tcPr>
          <w:p w14:paraId="4DC661FB" w14:textId="77777777" w:rsidR="00A5531E" w:rsidRPr="00282DE8" w:rsidRDefault="00A5531E"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4EA9C9AD"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62AAD679"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4EF2DDFC"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A5531E" w:rsidRPr="00282DE8" w14:paraId="56FC6EA8" w14:textId="77777777" w:rsidTr="00323C92">
        <w:trPr>
          <w:trHeight w:val="480"/>
        </w:trPr>
        <w:tc>
          <w:tcPr>
            <w:tcW w:w="709" w:type="dxa"/>
            <w:shd w:val="clear" w:color="auto" w:fill="FBE4D5" w:themeFill="accent2" w:themeFillTint="33"/>
          </w:tcPr>
          <w:p w14:paraId="2FA1D33D" w14:textId="77777777" w:rsidR="00A5531E" w:rsidRPr="001E11E6" w:rsidRDefault="00A5531E" w:rsidP="00323C92">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6E318E85" w14:textId="77777777" w:rsidR="00A5531E" w:rsidRPr="005425BA" w:rsidRDefault="00A5531E" w:rsidP="00323C92">
            <w:pPr>
              <w:spacing w:after="0" w:line="240" w:lineRule="exact"/>
              <w:rPr>
                <w:rFonts w:asciiTheme="minorHAnsi" w:hAnsiTheme="minorHAnsi"/>
                <w:color w:val="FF0000"/>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7E356977" w14:textId="77777777" w:rsidR="00A5531E" w:rsidRDefault="00A5531E" w:rsidP="00323C92">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 xml:space="preserve">Tijdens de eindpresentatie wordt </w:t>
            </w:r>
            <w:r>
              <w:rPr>
                <w:rFonts w:asciiTheme="minorHAnsi" w:hAnsiTheme="minorHAnsi"/>
                <w:color w:val="262626" w:themeColor="text1" w:themeTint="D9"/>
                <w:sz w:val="20"/>
                <w:szCs w:val="20"/>
              </w:rPr>
              <w:t>de schoonheidssalon</w:t>
            </w:r>
            <w:r w:rsidRPr="00D243F9">
              <w:rPr>
                <w:rFonts w:asciiTheme="minorHAnsi" w:hAnsiTheme="minorHAnsi"/>
                <w:color w:val="262626" w:themeColor="text1" w:themeTint="D9"/>
                <w:sz w:val="20"/>
                <w:szCs w:val="20"/>
              </w:rPr>
              <w:t xml:space="preserve"> en diverse aspecten van het </w:t>
            </w:r>
            <w:r>
              <w:rPr>
                <w:rFonts w:asciiTheme="minorHAnsi" w:hAnsiTheme="minorHAnsi"/>
                <w:color w:val="262626" w:themeColor="text1" w:themeTint="D9"/>
                <w:sz w:val="20"/>
                <w:szCs w:val="20"/>
              </w:rPr>
              <w:t xml:space="preserve">zijn van schoonheidsspecialist </w:t>
            </w:r>
            <w:r w:rsidRPr="00D243F9">
              <w:rPr>
                <w:rFonts w:asciiTheme="minorHAnsi" w:hAnsiTheme="minorHAnsi"/>
                <w:color w:val="262626" w:themeColor="text1" w:themeTint="D9"/>
                <w:sz w:val="20"/>
                <w:szCs w:val="20"/>
              </w:rPr>
              <w:t>gepresenteerd</w:t>
            </w:r>
            <w:r>
              <w:rPr>
                <w:rFonts w:asciiTheme="minorHAnsi" w:hAnsiTheme="minorHAnsi"/>
                <w:color w:val="262626" w:themeColor="text1" w:themeTint="D9"/>
                <w:sz w:val="20"/>
                <w:szCs w:val="20"/>
              </w:rPr>
              <w:t>, middels een map waarin allerlei producten samengevoegd zijn die in deze module zijn gemaakt.</w:t>
            </w:r>
          </w:p>
          <w:p w14:paraId="621C02D3" w14:textId="77777777" w:rsidR="00A5531E" w:rsidRPr="00252503" w:rsidRDefault="00A5531E" w:rsidP="00323C92">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Ook wordt er gereflecteerd op het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67A53796" w14:textId="77777777" w:rsidR="00A5531E" w:rsidRPr="00282DE8" w:rsidRDefault="00A5531E"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Eindpresentatie </w:t>
            </w:r>
          </w:p>
        </w:tc>
        <w:tc>
          <w:tcPr>
            <w:tcW w:w="851" w:type="dxa"/>
            <w:tcBorders>
              <w:top w:val="single" w:sz="4" w:space="0" w:color="E36C0A"/>
              <w:left w:val="nil"/>
              <w:bottom w:val="single" w:sz="4" w:space="0" w:color="E36C0A"/>
              <w:right w:val="nil"/>
            </w:tcBorders>
            <w:shd w:val="clear" w:color="auto" w:fill="FBE4D5" w:themeFill="accent2" w:themeFillTint="33"/>
          </w:tcPr>
          <w:p w14:paraId="485254A7"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1986585F"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51F8F5D9" w14:textId="77777777" w:rsidR="00A5531E" w:rsidRPr="00282DE8" w:rsidRDefault="00A5531E"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2D2E014B" w14:textId="77777777" w:rsidR="00A5531E" w:rsidRDefault="00A5531E" w:rsidP="00A5531E">
      <w:r>
        <w:br w:type="page"/>
      </w:r>
    </w:p>
    <w:p w14:paraId="0B29E668" w14:textId="50D4459D" w:rsidR="00531DB9" w:rsidRPr="00555FA7" w:rsidRDefault="00531DB9" w:rsidP="00531DB9">
      <w:pPr>
        <w:spacing w:after="0" w:line="240" w:lineRule="exact"/>
        <w:rPr>
          <w:b/>
          <w:sz w:val="28"/>
          <w:szCs w:val="20"/>
        </w:rPr>
      </w:pPr>
      <w:r>
        <w:rPr>
          <w:b/>
          <w:sz w:val="28"/>
          <w:szCs w:val="20"/>
        </w:rPr>
        <w:lastRenderedPageBreak/>
        <w:t xml:space="preserve">KEUZEVAK </w:t>
      </w:r>
      <w:r w:rsidR="0055646E">
        <w:rPr>
          <w:b/>
          <w:sz w:val="28"/>
          <w:szCs w:val="20"/>
        </w:rPr>
        <w:t>5</w:t>
      </w:r>
      <w:r>
        <w:rPr>
          <w:b/>
          <w:sz w:val="28"/>
          <w:szCs w:val="20"/>
        </w:rPr>
        <w:t xml:space="preserve"> Z&amp;W: </w:t>
      </w:r>
      <w:r w:rsidR="0055646E">
        <w:rPr>
          <w:b/>
          <w:sz w:val="28"/>
          <w:szCs w:val="20"/>
        </w:rPr>
        <w:t>WELZIJN, KIND EN JONGERE</w:t>
      </w:r>
      <w:r>
        <w:rPr>
          <w:b/>
          <w:sz w:val="28"/>
          <w:szCs w:val="20"/>
        </w:rPr>
        <w:t xml:space="preserve"> GT</w:t>
      </w:r>
    </w:p>
    <w:p w14:paraId="6178D60E" w14:textId="77777777" w:rsidR="00531DB9" w:rsidRDefault="00531DB9" w:rsidP="00531DB9">
      <w:pPr>
        <w:spacing w:after="0" w:line="240" w:lineRule="exact"/>
        <w:rPr>
          <w:sz w:val="20"/>
          <w:szCs w:val="20"/>
        </w:rPr>
      </w:pPr>
    </w:p>
    <w:p w14:paraId="2C230E4B" w14:textId="77777777" w:rsidR="0055646E" w:rsidRPr="0055646E" w:rsidRDefault="0055646E" w:rsidP="0055646E">
      <w:pPr>
        <w:spacing w:after="0" w:line="240" w:lineRule="auto"/>
        <w:textAlignment w:val="baseline"/>
        <w:rPr>
          <w:rFonts w:ascii="Segoe UI" w:eastAsia="Times New Roman" w:hAnsi="Segoe UI" w:cs="Segoe UI"/>
          <w:sz w:val="18"/>
          <w:szCs w:val="18"/>
          <w:lang w:eastAsia="nl-NL"/>
        </w:rPr>
      </w:pPr>
      <w:r w:rsidRPr="0055646E">
        <w:rPr>
          <w:rFonts w:eastAsia="Times New Roman"/>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1538"/>
        <w:gridCol w:w="7005"/>
        <w:gridCol w:w="1973"/>
        <w:gridCol w:w="836"/>
        <w:gridCol w:w="701"/>
        <w:gridCol w:w="1122"/>
      </w:tblGrid>
      <w:tr w:rsidR="0055646E" w:rsidRPr="0055646E" w14:paraId="0E082A24" w14:textId="77777777" w:rsidTr="0055646E">
        <w:trPr>
          <w:trHeight w:val="480"/>
        </w:trPr>
        <w:tc>
          <w:tcPr>
            <w:tcW w:w="705" w:type="dxa"/>
            <w:tcBorders>
              <w:top w:val="single" w:sz="6" w:space="0" w:color="E36C0A"/>
              <w:left w:val="nil"/>
              <w:bottom w:val="single" w:sz="6" w:space="0" w:color="E36C0A"/>
              <w:right w:val="nil"/>
            </w:tcBorders>
            <w:shd w:val="clear" w:color="auto" w:fill="E36C0A"/>
            <w:hideMark/>
          </w:tcPr>
          <w:p w14:paraId="57E81901"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Periode</w:t>
            </w:r>
            <w:r w:rsidRPr="0055646E">
              <w:rPr>
                <w:rFonts w:eastAsia="Times New Roman"/>
                <w:color w:val="FFFFFF"/>
                <w:sz w:val="24"/>
                <w:szCs w:val="24"/>
                <w:lang w:eastAsia="nl-NL"/>
              </w:rPr>
              <w:t> </w:t>
            </w:r>
          </w:p>
        </w:tc>
        <w:tc>
          <w:tcPr>
            <w:tcW w:w="1545" w:type="dxa"/>
            <w:tcBorders>
              <w:top w:val="single" w:sz="6" w:space="0" w:color="E36C0A"/>
              <w:left w:val="nil"/>
              <w:bottom w:val="single" w:sz="6" w:space="0" w:color="E36C0A"/>
              <w:right w:val="nil"/>
            </w:tcBorders>
            <w:shd w:val="clear" w:color="auto" w:fill="E36C0A"/>
            <w:hideMark/>
          </w:tcPr>
          <w:p w14:paraId="7E141952"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(Deel)taak</w:t>
            </w:r>
            <w:r w:rsidRPr="0055646E">
              <w:rPr>
                <w:rFonts w:eastAsia="Times New Roman"/>
                <w:color w:val="FFFFFF"/>
                <w:sz w:val="24"/>
                <w:szCs w:val="24"/>
                <w:lang w:eastAsia="nl-NL"/>
              </w:rPr>
              <w:t> </w:t>
            </w:r>
          </w:p>
        </w:tc>
        <w:tc>
          <w:tcPr>
            <w:tcW w:w="7080" w:type="dxa"/>
            <w:tcBorders>
              <w:top w:val="single" w:sz="6" w:space="0" w:color="E36C0A"/>
              <w:left w:val="nil"/>
              <w:bottom w:val="single" w:sz="6" w:space="0" w:color="E36C0A"/>
              <w:right w:val="nil"/>
            </w:tcBorders>
            <w:shd w:val="clear" w:color="auto" w:fill="E36C0A"/>
            <w:hideMark/>
          </w:tcPr>
          <w:p w14:paraId="641C5673"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Inhoud (onderwijsprogramma)</w:t>
            </w:r>
            <w:r w:rsidRPr="0055646E">
              <w:rPr>
                <w:rFonts w:eastAsia="Times New Roman"/>
                <w:color w:val="FFFFFF"/>
                <w:sz w:val="24"/>
                <w:szCs w:val="24"/>
                <w:lang w:eastAsia="nl-NL"/>
              </w:rPr>
              <w:t> </w:t>
            </w:r>
          </w:p>
        </w:tc>
        <w:tc>
          <w:tcPr>
            <w:tcW w:w="1980" w:type="dxa"/>
            <w:tcBorders>
              <w:top w:val="single" w:sz="6" w:space="0" w:color="E36C0A"/>
              <w:left w:val="nil"/>
              <w:bottom w:val="single" w:sz="6" w:space="0" w:color="E36C0A"/>
              <w:right w:val="nil"/>
            </w:tcBorders>
            <w:shd w:val="clear" w:color="auto" w:fill="E36C0A"/>
            <w:hideMark/>
          </w:tcPr>
          <w:p w14:paraId="2E2D56C4"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Omschrijving</w:t>
            </w:r>
            <w:r w:rsidRPr="0055646E">
              <w:rPr>
                <w:rFonts w:eastAsia="Times New Roman"/>
                <w:color w:val="FFFFFF"/>
                <w:sz w:val="24"/>
                <w:szCs w:val="24"/>
                <w:lang w:eastAsia="nl-NL"/>
              </w:rPr>
              <w:t> </w:t>
            </w:r>
          </w:p>
        </w:tc>
        <w:tc>
          <w:tcPr>
            <w:tcW w:w="840" w:type="dxa"/>
            <w:tcBorders>
              <w:top w:val="single" w:sz="6" w:space="0" w:color="E36C0A"/>
              <w:left w:val="nil"/>
              <w:bottom w:val="single" w:sz="6" w:space="0" w:color="E36C0A"/>
              <w:right w:val="nil"/>
            </w:tcBorders>
            <w:shd w:val="clear" w:color="auto" w:fill="E36C0A"/>
            <w:hideMark/>
          </w:tcPr>
          <w:p w14:paraId="1C6660A4"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Toets</w:t>
            </w:r>
            <w:r w:rsidRPr="0055646E">
              <w:rPr>
                <w:rFonts w:eastAsia="Times New Roman"/>
                <w:color w:val="FFFFFF"/>
                <w:sz w:val="24"/>
                <w:szCs w:val="24"/>
                <w:lang w:eastAsia="nl-NL"/>
              </w:rPr>
              <w:t> </w:t>
            </w:r>
          </w:p>
          <w:p w14:paraId="1E963957"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vorm</w:t>
            </w:r>
            <w:r w:rsidRPr="0055646E">
              <w:rPr>
                <w:rFonts w:eastAsia="Times New Roman"/>
                <w:color w:val="FFFFFF"/>
                <w:sz w:val="24"/>
                <w:szCs w:val="24"/>
                <w:lang w:eastAsia="nl-NL"/>
              </w:rPr>
              <w:t> </w:t>
            </w:r>
          </w:p>
        </w:tc>
        <w:tc>
          <w:tcPr>
            <w:tcW w:w="705" w:type="dxa"/>
            <w:tcBorders>
              <w:top w:val="single" w:sz="6" w:space="0" w:color="E36C0A"/>
              <w:left w:val="nil"/>
              <w:bottom w:val="single" w:sz="6" w:space="0" w:color="E36C0A"/>
              <w:right w:val="nil"/>
            </w:tcBorders>
            <w:shd w:val="clear" w:color="auto" w:fill="E36C0A"/>
            <w:hideMark/>
          </w:tcPr>
          <w:p w14:paraId="04227635"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We-</w:t>
            </w:r>
            <w:r w:rsidRPr="0055646E">
              <w:rPr>
                <w:rFonts w:eastAsia="Times New Roman"/>
                <w:color w:val="FFFFFF"/>
                <w:sz w:val="24"/>
                <w:szCs w:val="24"/>
                <w:lang w:eastAsia="nl-NL"/>
              </w:rPr>
              <w:t> </w:t>
            </w:r>
          </w:p>
          <w:p w14:paraId="391D7A30"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ging</w:t>
            </w:r>
            <w:r w:rsidRPr="0055646E">
              <w:rPr>
                <w:rFonts w:eastAsia="Times New Roman"/>
                <w:color w:val="FFFFFF"/>
                <w:sz w:val="24"/>
                <w:szCs w:val="24"/>
                <w:lang w:eastAsia="nl-NL"/>
              </w:rPr>
              <w:t> </w:t>
            </w:r>
          </w:p>
        </w:tc>
        <w:tc>
          <w:tcPr>
            <w:tcW w:w="1125" w:type="dxa"/>
            <w:tcBorders>
              <w:top w:val="single" w:sz="6" w:space="0" w:color="E36C0A"/>
              <w:left w:val="nil"/>
              <w:bottom w:val="single" w:sz="6" w:space="0" w:color="E36C0A"/>
              <w:right w:val="nil"/>
            </w:tcBorders>
            <w:shd w:val="clear" w:color="auto" w:fill="E36C0A"/>
            <w:hideMark/>
          </w:tcPr>
          <w:p w14:paraId="3AE56059"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Herkans-</w:t>
            </w:r>
            <w:r w:rsidRPr="0055646E">
              <w:rPr>
                <w:rFonts w:eastAsia="Times New Roman"/>
                <w:color w:val="FFFFFF"/>
                <w:sz w:val="24"/>
                <w:szCs w:val="24"/>
                <w:lang w:eastAsia="nl-NL"/>
              </w:rPr>
              <w:t> </w:t>
            </w:r>
          </w:p>
          <w:p w14:paraId="0CAE192A"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b/>
                <w:bCs/>
                <w:color w:val="FFFFFF"/>
                <w:sz w:val="24"/>
                <w:szCs w:val="24"/>
                <w:lang w:eastAsia="nl-NL"/>
              </w:rPr>
              <w:t>baar</w:t>
            </w:r>
            <w:r w:rsidRPr="0055646E">
              <w:rPr>
                <w:rFonts w:eastAsia="Times New Roman"/>
                <w:color w:val="FFFFFF"/>
                <w:sz w:val="24"/>
                <w:szCs w:val="24"/>
                <w:lang w:eastAsia="nl-NL"/>
              </w:rPr>
              <w:t> </w:t>
            </w:r>
          </w:p>
        </w:tc>
      </w:tr>
      <w:tr w:rsidR="0055646E" w:rsidRPr="0055646E" w14:paraId="5A313260" w14:textId="77777777" w:rsidTr="0055646E">
        <w:trPr>
          <w:trHeight w:val="480"/>
        </w:trPr>
        <w:tc>
          <w:tcPr>
            <w:tcW w:w="705" w:type="dxa"/>
            <w:tcBorders>
              <w:top w:val="nil"/>
              <w:left w:val="nil"/>
              <w:bottom w:val="single" w:sz="6" w:space="0" w:color="E36C0A"/>
              <w:right w:val="nil"/>
            </w:tcBorders>
            <w:shd w:val="clear" w:color="auto" w:fill="auto"/>
            <w:hideMark/>
          </w:tcPr>
          <w:p w14:paraId="6A455E4C"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c>
          <w:tcPr>
            <w:tcW w:w="1545" w:type="dxa"/>
            <w:tcBorders>
              <w:top w:val="nil"/>
              <w:left w:val="nil"/>
              <w:bottom w:val="single" w:sz="6" w:space="0" w:color="E36C0A"/>
              <w:right w:val="nil"/>
            </w:tcBorders>
            <w:shd w:val="clear" w:color="auto" w:fill="auto"/>
            <w:hideMark/>
          </w:tcPr>
          <w:p w14:paraId="023F84CC"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Kern A, B en C </w:t>
            </w:r>
          </w:p>
          <w:p w14:paraId="59D62AE6"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K/ZW/5.1  </w:t>
            </w:r>
            <w:r w:rsidRPr="0055646E">
              <w:rPr>
                <w:rFonts w:eastAsia="Times New Roman"/>
                <w:color w:val="262626"/>
                <w:sz w:val="20"/>
                <w:szCs w:val="20"/>
                <w:lang w:eastAsia="nl-NL"/>
              </w:rPr>
              <w:br/>
              <w:t>K/ZW/5.2 </w:t>
            </w:r>
            <w:r w:rsidRPr="0055646E">
              <w:rPr>
                <w:rFonts w:eastAsia="Times New Roman"/>
                <w:color w:val="262626"/>
                <w:sz w:val="20"/>
                <w:szCs w:val="20"/>
                <w:lang w:eastAsia="nl-NL"/>
              </w:rPr>
              <w:br/>
              <w:t>K/ZW/5.5 </w:t>
            </w:r>
          </w:p>
        </w:tc>
        <w:tc>
          <w:tcPr>
            <w:tcW w:w="7080" w:type="dxa"/>
            <w:tcBorders>
              <w:top w:val="nil"/>
              <w:left w:val="nil"/>
              <w:bottom w:val="single" w:sz="6" w:space="0" w:color="E36C0A"/>
              <w:right w:val="nil"/>
            </w:tcBorders>
            <w:shd w:val="clear" w:color="auto" w:fill="auto"/>
            <w:hideMark/>
          </w:tcPr>
          <w:p w14:paraId="08389A85"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Algemene vaardigheden en professionele vaardigheden toepassen in een bedrijfscontext. Het digitale loopbaandossier wordt verder ingevuld en er wordt op gereflecteerd. </w:t>
            </w:r>
          </w:p>
          <w:p w14:paraId="7E8C8614"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Informatie verzamelen en verwerken over: de ontwikkeling van baby tot puber in relatie tot de ontwikkeling van de leerling. </w:t>
            </w:r>
          </w:p>
        </w:tc>
        <w:tc>
          <w:tcPr>
            <w:tcW w:w="1980" w:type="dxa"/>
            <w:tcBorders>
              <w:top w:val="nil"/>
              <w:left w:val="nil"/>
              <w:bottom w:val="single" w:sz="6" w:space="0" w:color="E36C0A"/>
              <w:right w:val="nil"/>
            </w:tcBorders>
            <w:shd w:val="clear" w:color="auto" w:fill="auto"/>
            <w:hideMark/>
          </w:tcPr>
          <w:p w14:paraId="70009C15"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Opdracht(en) uit de basiskennis van de module Welzijn, kind en jongere evt. i.c.m. methodetoets over basiskennis. </w:t>
            </w:r>
          </w:p>
        </w:tc>
        <w:tc>
          <w:tcPr>
            <w:tcW w:w="840" w:type="dxa"/>
            <w:tcBorders>
              <w:top w:val="nil"/>
              <w:left w:val="nil"/>
              <w:bottom w:val="single" w:sz="6" w:space="0" w:color="E36C0A"/>
              <w:right w:val="nil"/>
            </w:tcBorders>
            <w:shd w:val="clear" w:color="auto" w:fill="auto"/>
            <w:hideMark/>
          </w:tcPr>
          <w:p w14:paraId="6270C458"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PO </w:t>
            </w:r>
          </w:p>
        </w:tc>
        <w:tc>
          <w:tcPr>
            <w:tcW w:w="705" w:type="dxa"/>
            <w:tcBorders>
              <w:top w:val="nil"/>
              <w:left w:val="nil"/>
              <w:bottom w:val="single" w:sz="6" w:space="0" w:color="E36C0A"/>
              <w:right w:val="nil"/>
            </w:tcBorders>
            <w:shd w:val="clear" w:color="auto" w:fill="auto"/>
            <w:hideMark/>
          </w:tcPr>
          <w:p w14:paraId="1B294168"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2 </w:t>
            </w:r>
          </w:p>
        </w:tc>
        <w:tc>
          <w:tcPr>
            <w:tcW w:w="1125" w:type="dxa"/>
            <w:tcBorders>
              <w:top w:val="nil"/>
              <w:left w:val="nil"/>
              <w:bottom w:val="single" w:sz="6" w:space="0" w:color="E36C0A"/>
              <w:right w:val="nil"/>
            </w:tcBorders>
            <w:shd w:val="clear" w:color="auto" w:fill="auto"/>
            <w:hideMark/>
          </w:tcPr>
          <w:p w14:paraId="18BEF9AB"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J </w:t>
            </w:r>
          </w:p>
          <w:p w14:paraId="717CC226"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r>
      <w:tr w:rsidR="0055646E" w:rsidRPr="0055646E" w14:paraId="2E073F63" w14:textId="77777777" w:rsidTr="0055646E">
        <w:trPr>
          <w:trHeight w:val="480"/>
        </w:trPr>
        <w:tc>
          <w:tcPr>
            <w:tcW w:w="705" w:type="dxa"/>
            <w:tcBorders>
              <w:top w:val="nil"/>
              <w:left w:val="nil"/>
              <w:bottom w:val="single" w:sz="6" w:space="0" w:color="E36C0A"/>
              <w:right w:val="nil"/>
            </w:tcBorders>
            <w:shd w:val="clear" w:color="auto" w:fill="FBE4D5"/>
            <w:hideMark/>
          </w:tcPr>
          <w:p w14:paraId="2C666F68"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c>
          <w:tcPr>
            <w:tcW w:w="1545" w:type="dxa"/>
            <w:tcBorders>
              <w:top w:val="nil"/>
              <w:left w:val="nil"/>
              <w:bottom w:val="single" w:sz="6" w:space="0" w:color="E36C0A"/>
              <w:right w:val="nil"/>
            </w:tcBorders>
            <w:shd w:val="clear" w:color="auto" w:fill="FBE4D5"/>
            <w:hideMark/>
          </w:tcPr>
          <w:p w14:paraId="70CCBD26"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Kern A, B en C </w:t>
            </w:r>
          </w:p>
          <w:p w14:paraId="798148DF"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K/ZW/5.1  </w:t>
            </w:r>
            <w:r w:rsidRPr="0055646E">
              <w:rPr>
                <w:rFonts w:eastAsia="Times New Roman"/>
                <w:color w:val="262626"/>
                <w:sz w:val="20"/>
                <w:szCs w:val="20"/>
                <w:lang w:eastAsia="nl-NL"/>
              </w:rPr>
              <w:br/>
              <w:t>K/ZW/5.2 </w:t>
            </w:r>
            <w:r w:rsidRPr="0055646E">
              <w:rPr>
                <w:rFonts w:eastAsia="Times New Roman"/>
                <w:color w:val="262626"/>
                <w:sz w:val="20"/>
                <w:szCs w:val="20"/>
                <w:lang w:eastAsia="nl-NL"/>
              </w:rPr>
              <w:br/>
              <w:t>K/ZW/5.3 </w:t>
            </w:r>
          </w:p>
          <w:p w14:paraId="6FD58CC5"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K/ZW/5.4  </w:t>
            </w:r>
          </w:p>
          <w:p w14:paraId="6E8641D9"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c>
          <w:tcPr>
            <w:tcW w:w="7080" w:type="dxa"/>
            <w:tcBorders>
              <w:top w:val="nil"/>
              <w:left w:val="nil"/>
              <w:bottom w:val="single" w:sz="6" w:space="0" w:color="E36C0A"/>
              <w:right w:val="nil"/>
            </w:tcBorders>
            <w:shd w:val="clear" w:color="auto" w:fill="FBE4D5"/>
            <w:hideMark/>
          </w:tcPr>
          <w:p w14:paraId="2F990B68"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Beroepsvaardigheden die getoond worden in de praktijkkaarten bij de module Welzijn, Kind en Jongere zoals: diverse activiteiten organiseren, plannen, uitvoeren en reflecteren, het bieden van structuur en verzorging, het maken van een gezonde maaltijd en het maken van een moodboard. </w:t>
            </w:r>
          </w:p>
          <w:p w14:paraId="1D576C13"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c>
          <w:tcPr>
            <w:tcW w:w="1980" w:type="dxa"/>
            <w:tcBorders>
              <w:top w:val="nil"/>
              <w:left w:val="nil"/>
              <w:bottom w:val="single" w:sz="6" w:space="0" w:color="E36C0A"/>
              <w:right w:val="nil"/>
            </w:tcBorders>
            <w:shd w:val="clear" w:color="auto" w:fill="FBE4D5"/>
            <w:hideMark/>
          </w:tcPr>
          <w:p w14:paraId="3DD9DFD5"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Praktijkkaart(en) uit de module Welzijn, kind en jongere evt. i.c.m. methodetoets over praktijkkaarten. </w:t>
            </w:r>
          </w:p>
        </w:tc>
        <w:tc>
          <w:tcPr>
            <w:tcW w:w="840" w:type="dxa"/>
            <w:tcBorders>
              <w:top w:val="nil"/>
              <w:left w:val="nil"/>
              <w:bottom w:val="single" w:sz="6" w:space="0" w:color="E36C0A"/>
              <w:right w:val="nil"/>
            </w:tcBorders>
            <w:shd w:val="clear" w:color="auto" w:fill="FBE4D5"/>
            <w:hideMark/>
          </w:tcPr>
          <w:p w14:paraId="6A6CBA6E"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PO </w:t>
            </w:r>
          </w:p>
        </w:tc>
        <w:tc>
          <w:tcPr>
            <w:tcW w:w="705" w:type="dxa"/>
            <w:tcBorders>
              <w:top w:val="nil"/>
              <w:left w:val="nil"/>
              <w:bottom w:val="single" w:sz="6" w:space="0" w:color="E36C0A"/>
              <w:right w:val="nil"/>
            </w:tcBorders>
            <w:shd w:val="clear" w:color="auto" w:fill="FBE4D5"/>
            <w:hideMark/>
          </w:tcPr>
          <w:p w14:paraId="6838F5CF"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2 </w:t>
            </w:r>
          </w:p>
        </w:tc>
        <w:tc>
          <w:tcPr>
            <w:tcW w:w="1125" w:type="dxa"/>
            <w:tcBorders>
              <w:top w:val="nil"/>
              <w:left w:val="nil"/>
              <w:bottom w:val="single" w:sz="6" w:space="0" w:color="E36C0A"/>
              <w:right w:val="nil"/>
            </w:tcBorders>
            <w:shd w:val="clear" w:color="auto" w:fill="FBE4D5"/>
            <w:hideMark/>
          </w:tcPr>
          <w:p w14:paraId="6C3AFCF5"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N </w:t>
            </w:r>
          </w:p>
        </w:tc>
      </w:tr>
      <w:tr w:rsidR="0055646E" w:rsidRPr="0055646E" w14:paraId="1DA67AE1" w14:textId="77777777" w:rsidTr="0055646E">
        <w:trPr>
          <w:trHeight w:val="480"/>
        </w:trPr>
        <w:tc>
          <w:tcPr>
            <w:tcW w:w="705" w:type="dxa"/>
            <w:tcBorders>
              <w:top w:val="nil"/>
              <w:left w:val="nil"/>
              <w:bottom w:val="single" w:sz="6" w:space="0" w:color="E36C0A"/>
              <w:right w:val="nil"/>
            </w:tcBorders>
            <w:shd w:val="clear" w:color="auto" w:fill="auto"/>
            <w:hideMark/>
          </w:tcPr>
          <w:p w14:paraId="67178085"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c>
          <w:tcPr>
            <w:tcW w:w="1545" w:type="dxa"/>
            <w:tcBorders>
              <w:top w:val="nil"/>
              <w:left w:val="nil"/>
              <w:bottom w:val="single" w:sz="6" w:space="0" w:color="E36C0A"/>
              <w:right w:val="nil"/>
            </w:tcBorders>
            <w:shd w:val="clear" w:color="auto" w:fill="auto"/>
            <w:hideMark/>
          </w:tcPr>
          <w:p w14:paraId="0BAA5A11"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Kern A, B en C </w:t>
            </w:r>
          </w:p>
          <w:p w14:paraId="214DF94C"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K/ZW/5.1 </w:t>
            </w:r>
            <w:r w:rsidRPr="0055646E">
              <w:rPr>
                <w:rFonts w:eastAsia="Times New Roman"/>
                <w:color w:val="262626"/>
                <w:sz w:val="20"/>
                <w:szCs w:val="20"/>
                <w:lang w:eastAsia="nl-NL"/>
              </w:rPr>
              <w:br/>
              <w:t> </w:t>
            </w:r>
          </w:p>
        </w:tc>
        <w:tc>
          <w:tcPr>
            <w:tcW w:w="7080" w:type="dxa"/>
            <w:tcBorders>
              <w:top w:val="nil"/>
              <w:left w:val="nil"/>
              <w:bottom w:val="single" w:sz="6" w:space="0" w:color="E36C0A"/>
              <w:right w:val="nil"/>
            </w:tcBorders>
            <w:shd w:val="clear" w:color="auto" w:fill="auto"/>
            <w:hideMark/>
          </w:tcPr>
          <w:p w14:paraId="47619826"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Tijdens de eindpresentatie wordt er gepresenteerd voor een publiek met passende communicatiemiddelen en wordt er gereflecteerd op het eigen proces (competentie-ontwikkeling), product en het proces van loopbaanoriëntatie. Er wordt een presentatie voorbereid en gegeven waarin informatie wordt verstrekt over de lessen en opdrachten die ze hebben gemaakt tijdens deze module. </w:t>
            </w:r>
          </w:p>
          <w:p w14:paraId="0616C4D9"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 </w:t>
            </w:r>
          </w:p>
        </w:tc>
        <w:tc>
          <w:tcPr>
            <w:tcW w:w="1980" w:type="dxa"/>
            <w:tcBorders>
              <w:top w:val="nil"/>
              <w:left w:val="nil"/>
              <w:bottom w:val="single" w:sz="6" w:space="0" w:color="E36C0A"/>
              <w:right w:val="nil"/>
            </w:tcBorders>
            <w:shd w:val="clear" w:color="auto" w:fill="auto"/>
            <w:hideMark/>
          </w:tcPr>
          <w:p w14:paraId="328A608C" w14:textId="77777777" w:rsidR="0055646E" w:rsidRPr="0055646E" w:rsidRDefault="0055646E" w:rsidP="0055646E">
            <w:pPr>
              <w:spacing w:after="0" w:line="240" w:lineRule="auto"/>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Eindpresentatie module Welzijn, Kind en Jongere </w:t>
            </w:r>
          </w:p>
        </w:tc>
        <w:tc>
          <w:tcPr>
            <w:tcW w:w="840" w:type="dxa"/>
            <w:tcBorders>
              <w:top w:val="nil"/>
              <w:left w:val="nil"/>
              <w:bottom w:val="single" w:sz="6" w:space="0" w:color="E36C0A"/>
              <w:right w:val="nil"/>
            </w:tcBorders>
            <w:shd w:val="clear" w:color="auto" w:fill="auto"/>
            <w:hideMark/>
          </w:tcPr>
          <w:p w14:paraId="01A698AE"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M </w:t>
            </w:r>
          </w:p>
        </w:tc>
        <w:tc>
          <w:tcPr>
            <w:tcW w:w="705" w:type="dxa"/>
            <w:tcBorders>
              <w:top w:val="nil"/>
              <w:left w:val="nil"/>
              <w:bottom w:val="single" w:sz="6" w:space="0" w:color="E36C0A"/>
              <w:right w:val="nil"/>
            </w:tcBorders>
            <w:shd w:val="clear" w:color="auto" w:fill="auto"/>
            <w:hideMark/>
          </w:tcPr>
          <w:p w14:paraId="6F3BF911"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1 </w:t>
            </w:r>
          </w:p>
        </w:tc>
        <w:tc>
          <w:tcPr>
            <w:tcW w:w="1125" w:type="dxa"/>
            <w:tcBorders>
              <w:top w:val="nil"/>
              <w:left w:val="nil"/>
              <w:bottom w:val="single" w:sz="6" w:space="0" w:color="E36C0A"/>
              <w:right w:val="nil"/>
            </w:tcBorders>
            <w:shd w:val="clear" w:color="auto" w:fill="auto"/>
            <w:hideMark/>
          </w:tcPr>
          <w:p w14:paraId="6ACEE14F" w14:textId="77777777" w:rsidR="0055646E" w:rsidRPr="0055646E" w:rsidRDefault="0055646E" w:rsidP="0055646E">
            <w:pPr>
              <w:spacing w:after="0" w:line="240" w:lineRule="auto"/>
              <w:jc w:val="center"/>
              <w:textAlignment w:val="baseline"/>
              <w:rPr>
                <w:rFonts w:ascii="Times New Roman" w:eastAsia="Times New Roman" w:hAnsi="Times New Roman" w:cs="Times New Roman"/>
                <w:sz w:val="24"/>
                <w:szCs w:val="24"/>
                <w:lang w:eastAsia="nl-NL"/>
              </w:rPr>
            </w:pPr>
            <w:r w:rsidRPr="0055646E">
              <w:rPr>
                <w:rFonts w:eastAsia="Times New Roman"/>
                <w:color w:val="262626"/>
                <w:sz w:val="20"/>
                <w:szCs w:val="20"/>
                <w:lang w:eastAsia="nl-NL"/>
              </w:rPr>
              <w:t>N </w:t>
            </w:r>
          </w:p>
        </w:tc>
      </w:tr>
    </w:tbl>
    <w:p w14:paraId="16C4C1DD" w14:textId="77777777" w:rsidR="0055646E" w:rsidRPr="0055646E" w:rsidRDefault="0055646E" w:rsidP="0055646E">
      <w:pPr>
        <w:spacing w:after="0" w:line="240" w:lineRule="auto"/>
        <w:textAlignment w:val="baseline"/>
        <w:rPr>
          <w:rFonts w:ascii="Segoe UI" w:eastAsia="Times New Roman" w:hAnsi="Segoe UI" w:cs="Segoe UI"/>
          <w:sz w:val="18"/>
          <w:szCs w:val="18"/>
          <w:lang w:eastAsia="nl-NL"/>
        </w:rPr>
      </w:pPr>
      <w:r w:rsidRPr="0055646E">
        <w:rPr>
          <w:rFonts w:eastAsia="Times New Roman"/>
          <w:lang w:eastAsia="nl-NL"/>
        </w:rPr>
        <w:t> </w:t>
      </w:r>
    </w:p>
    <w:p w14:paraId="154DF0A3" w14:textId="77777777" w:rsidR="0055646E" w:rsidRPr="0055646E" w:rsidRDefault="0055646E" w:rsidP="0055646E">
      <w:pPr>
        <w:spacing w:after="0" w:line="240" w:lineRule="auto"/>
        <w:textAlignment w:val="baseline"/>
        <w:rPr>
          <w:rFonts w:ascii="Segoe UI" w:eastAsia="Times New Roman" w:hAnsi="Segoe UI" w:cs="Segoe UI"/>
          <w:sz w:val="18"/>
          <w:szCs w:val="18"/>
          <w:lang w:eastAsia="nl-NL"/>
        </w:rPr>
      </w:pPr>
      <w:r w:rsidRPr="0055646E">
        <w:rPr>
          <w:rFonts w:eastAsia="Times New Roman"/>
          <w:lang w:eastAsia="nl-NL"/>
        </w:rPr>
        <w:t> </w:t>
      </w:r>
    </w:p>
    <w:p w14:paraId="6A155D47" w14:textId="77777777" w:rsidR="0055646E" w:rsidRPr="0055646E" w:rsidRDefault="0055646E" w:rsidP="0055646E">
      <w:pPr>
        <w:spacing w:after="0" w:line="240" w:lineRule="auto"/>
        <w:textAlignment w:val="baseline"/>
        <w:rPr>
          <w:rFonts w:ascii="Segoe UI" w:eastAsia="Times New Roman" w:hAnsi="Segoe UI" w:cs="Segoe UI"/>
          <w:sz w:val="18"/>
          <w:szCs w:val="18"/>
          <w:lang w:eastAsia="nl-NL"/>
        </w:rPr>
      </w:pPr>
      <w:r w:rsidRPr="0055646E">
        <w:rPr>
          <w:rFonts w:eastAsia="Times New Roman"/>
          <w:lang w:eastAsia="nl-NL"/>
        </w:rPr>
        <w:t> </w:t>
      </w:r>
    </w:p>
    <w:p w14:paraId="6071DCA1" w14:textId="77777777" w:rsidR="00531DB9" w:rsidRDefault="00531DB9">
      <w:pPr>
        <w:spacing w:after="0" w:line="240" w:lineRule="auto"/>
        <w:rPr>
          <w:b/>
          <w:sz w:val="28"/>
          <w:szCs w:val="20"/>
        </w:rPr>
      </w:pPr>
      <w:r>
        <w:rPr>
          <w:b/>
          <w:sz w:val="28"/>
          <w:szCs w:val="20"/>
        </w:rPr>
        <w:br w:type="page"/>
      </w:r>
    </w:p>
    <w:p w14:paraId="0322EC22" w14:textId="2AA39402" w:rsidR="00BA63FF" w:rsidRPr="00555FA7" w:rsidRDefault="00BA63FF" w:rsidP="00BA63FF">
      <w:pPr>
        <w:spacing w:after="0" w:line="240" w:lineRule="exact"/>
        <w:rPr>
          <w:b/>
          <w:sz w:val="28"/>
          <w:szCs w:val="20"/>
        </w:rPr>
      </w:pPr>
      <w:r>
        <w:rPr>
          <w:b/>
          <w:sz w:val="28"/>
          <w:szCs w:val="20"/>
        </w:rPr>
        <w:lastRenderedPageBreak/>
        <w:t>KEUZEVAK 9 Z&amp;W: FACILITAIRE DIENSTVERLENING: CATERING EN INRICHTING GT</w:t>
      </w:r>
    </w:p>
    <w:p w14:paraId="6DC98A39" w14:textId="77777777" w:rsidR="00BA63FF" w:rsidRDefault="00BA63FF" w:rsidP="00BA63FF">
      <w:pPr>
        <w:spacing w:after="0" w:line="240" w:lineRule="exact"/>
        <w:rPr>
          <w:sz w:val="20"/>
          <w:szCs w:val="20"/>
        </w:rPr>
      </w:pPr>
    </w:p>
    <w:p w14:paraId="67C89D8D" w14:textId="77777777" w:rsidR="00BA63FF" w:rsidRDefault="00BA63FF" w:rsidP="00BA63FF">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BA63FF" w:rsidRPr="0013621C" w14:paraId="2F1A6AD0" w14:textId="77777777" w:rsidTr="00B36587">
        <w:trPr>
          <w:trHeight w:val="480"/>
        </w:trPr>
        <w:tc>
          <w:tcPr>
            <w:tcW w:w="709" w:type="dxa"/>
            <w:shd w:val="clear" w:color="auto" w:fill="E36C0A"/>
          </w:tcPr>
          <w:p w14:paraId="165109E9" w14:textId="77777777" w:rsidR="00BA63FF" w:rsidRDefault="00BA63FF" w:rsidP="00B3658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DF5E166" w14:textId="77777777" w:rsidR="00BA63FF" w:rsidRPr="0013621C" w:rsidRDefault="00BA63FF" w:rsidP="00B3658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CD4D0E9" w14:textId="77777777" w:rsidR="00BA63FF" w:rsidRPr="0013621C" w:rsidRDefault="00BA63FF" w:rsidP="00B3658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B5F3FBB"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01CAE8C" w14:textId="77777777" w:rsidR="00BA63FF" w:rsidRDefault="00BA63FF" w:rsidP="00B36587">
            <w:pPr>
              <w:spacing w:after="0" w:line="240" w:lineRule="exact"/>
              <w:rPr>
                <w:b/>
                <w:bCs/>
                <w:color w:val="FFFFFF"/>
                <w:sz w:val="24"/>
                <w:szCs w:val="24"/>
              </w:rPr>
            </w:pPr>
            <w:r>
              <w:rPr>
                <w:b/>
                <w:bCs/>
                <w:color w:val="FFFFFF"/>
                <w:sz w:val="24"/>
                <w:szCs w:val="24"/>
              </w:rPr>
              <w:t>Toets</w:t>
            </w:r>
          </w:p>
          <w:p w14:paraId="6760DA84" w14:textId="77777777" w:rsidR="00BA63FF" w:rsidRPr="0013621C" w:rsidRDefault="00BA63FF" w:rsidP="00B3658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9ABF9DC" w14:textId="77777777" w:rsidR="00BA63FF" w:rsidRDefault="00BA63FF" w:rsidP="00B3658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59D311C"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1A71BDE4"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Herkans-</w:t>
            </w:r>
          </w:p>
          <w:p w14:paraId="188E8895"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baar</w:t>
            </w:r>
          </w:p>
        </w:tc>
      </w:tr>
      <w:tr w:rsidR="00E26329" w:rsidRPr="00282DE8" w14:paraId="69163326" w14:textId="77777777" w:rsidTr="00B36587">
        <w:trPr>
          <w:trHeight w:val="480"/>
        </w:trPr>
        <w:tc>
          <w:tcPr>
            <w:tcW w:w="709" w:type="dxa"/>
            <w:tcBorders>
              <w:bottom w:val="single" w:sz="4" w:space="0" w:color="E36C0A"/>
            </w:tcBorders>
            <w:shd w:val="clear" w:color="auto" w:fill="FBE4D5" w:themeFill="accent2" w:themeFillTint="33"/>
          </w:tcPr>
          <w:p w14:paraId="23806742" w14:textId="77777777" w:rsidR="00E26329" w:rsidRPr="008B290B" w:rsidRDefault="00E26329" w:rsidP="00E26329">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66D15669" w14:textId="77777777" w:rsidR="00E26329" w:rsidRDefault="00E26329" w:rsidP="00E26329">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07ECF27C" w14:textId="77777777" w:rsidR="00E26329" w:rsidRPr="00F9375B" w:rsidRDefault="00E26329" w:rsidP="00E26329">
            <w:pPr>
              <w:spacing w:after="0" w:line="240" w:lineRule="exact"/>
              <w:rPr>
                <w:rFonts w:asciiTheme="minorHAnsi" w:hAnsiTheme="minorHAnsi"/>
                <w:color w:val="262626" w:themeColor="text1" w:themeTint="D9"/>
                <w:sz w:val="20"/>
                <w:szCs w:val="20"/>
                <w:lang w:val="en-GB"/>
              </w:rPr>
            </w:pPr>
            <w:r w:rsidRPr="00F9375B">
              <w:rPr>
                <w:rFonts w:asciiTheme="minorHAnsi" w:hAnsiTheme="minorHAnsi"/>
                <w:color w:val="262626" w:themeColor="text1" w:themeTint="D9"/>
                <w:sz w:val="20"/>
                <w:szCs w:val="20"/>
                <w:lang w:val="en-GB"/>
              </w:rPr>
              <w:t>K/ZW/9.1</w:t>
            </w:r>
          </w:p>
          <w:p w14:paraId="281F2796" w14:textId="77777777" w:rsidR="00E26329" w:rsidRPr="00310FAA" w:rsidRDefault="00E26329" w:rsidP="00E26329">
            <w:pPr>
              <w:spacing w:after="0" w:line="240" w:lineRule="exact"/>
              <w:rPr>
                <w:rFonts w:asciiTheme="minorHAnsi" w:hAnsiTheme="minorHAnsi"/>
                <w:color w:val="262626" w:themeColor="text1" w:themeTint="D9"/>
                <w:sz w:val="20"/>
                <w:szCs w:val="20"/>
              </w:rPr>
            </w:pPr>
            <w:r w:rsidRPr="00310FAA">
              <w:rPr>
                <w:rFonts w:asciiTheme="minorHAnsi" w:hAnsiTheme="minorHAnsi"/>
                <w:color w:val="262626" w:themeColor="text1" w:themeTint="D9"/>
                <w:sz w:val="20"/>
                <w:szCs w:val="20"/>
              </w:rPr>
              <w:t>K/ZW/9.2, 1,2,4</w:t>
            </w:r>
          </w:p>
          <w:p w14:paraId="4E3E633C" w14:textId="77777777" w:rsidR="00E26329" w:rsidRPr="00310FAA" w:rsidRDefault="00E26329" w:rsidP="00E26329">
            <w:pPr>
              <w:spacing w:after="0" w:line="240" w:lineRule="exact"/>
              <w:rPr>
                <w:rFonts w:asciiTheme="minorHAnsi" w:hAnsiTheme="minorHAnsi"/>
                <w:color w:val="262626" w:themeColor="text1" w:themeTint="D9"/>
                <w:sz w:val="20"/>
                <w:szCs w:val="20"/>
              </w:rPr>
            </w:pPr>
            <w:r w:rsidRPr="00310FAA">
              <w:rPr>
                <w:rFonts w:asciiTheme="minorHAnsi" w:hAnsiTheme="minorHAnsi"/>
                <w:color w:val="262626" w:themeColor="text1" w:themeTint="D9"/>
                <w:sz w:val="20"/>
                <w:szCs w:val="20"/>
              </w:rPr>
              <w:t>K/ZW/9.3, 1,4,5,6</w:t>
            </w:r>
          </w:p>
          <w:p w14:paraId="4A71C20C" w14:textId="77777777" w:rsidR="00E26329" w:rsidRDefault="00E26329" w:rsidP="00E26329">
            <w:pPr>
              <w:spacing w:after="0" w:line="240" w:lineRule="exact"/>
              <w:rPr>
                <w:rFonts w:asciiTheme="minorHAnsi" w:hAnsiTheme="minorHAnsi"/>
                <w:color w:val="262626" w:themeColor="text1" w:themeTint="D9"/>
                <w:sz w:val="20"/>
                <w:szCs w:val="20"/>
              </w:rPr>
            </w:pPr>
            <w:r w:rsidRPr="00310FAA">
              <w:rPr>
                <w:rFonts w:asciiTheme="minorHAnsi" w:hAnsiTheme="minorHAnsi"/>
                <w:color w:val="262626" w:themeColor="text1" w:themeTint="D9"/>
                <w:sz w:val="20"/>
                <w:szCs w:val="20"/>
              </w:rPr>
              <w:t>K/ZW/9.4, 1,2,3</w:t>
            </w:r>
          </w:p>
          <w:p w14:paraId="3C20EF1E" w14:textId="092E2A9E" w:rsidR="00E26329" w:rsidRPr="005425BA" w:rsidRDefault="00E26329" w:rsidP="00E26329">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K/ZW/9.5, 1,2,4</w:t>
            </w:r>
          </w:p>
        </w:tc>
        <w:tc>
          <w:tcPr>
            <w:tcW w:w="7088" w:type="dxa"/>
            <w:tcBorders>
              <w:bottom w:val="single" w:sz="4" w:space="0" w:color="E36C0A"/>
            </w:tcBorders>
            <w:shd w:val="clear" w:color="auto" w:fill="FBE4D5" w:themeFill="accent2" w:themeFillTint="33"/>
          </w:tcPr>
          <w:p w14:paraId="568229CA" w14:textId="4B25A439" w:rsidR="00E26329" w:rsidRPr="005425BA" w:rsidRDefault="00E26329" w:rsidP="00E26329">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Vaardigheden (waaronder ICT) inoefenen en in diverse bedrijfscontexten  toepassen. In deze beroepscontexten is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een rode draad, het loopbaandossier wordt ingevuld. Er wordt geoefend in klantgericht handelen, bestellingen opnemen, afrekenen, geld tellen, inrichting van een ruimte, de grootkeuken, HACCP en schoonmaakwerkzaamheden.</w:t>
            </w:r>
          </w:p>
        </w:tc>
        <w:tc>
          <w:tcPr>
            <w:tcW w:w="1984" w:type="dxa"/>
            <w:tcBorders>
              <w:bottom w:val="single" w:sz="4" w:space="0" w:color="E36C0A"/>
            </w:tcBorders>
            <w:shd w:val="clear" w:color="auto" w:fill="FBE4D5" w:themeFill="accent2" w:themeFillTint="33"/>
          </w:tcPr>
          <w:p w14:paraId="5A8A06B1" w14:textId="7E19FAB7"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7C2FAC1C" w14:textId="45B440C8"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4BEA9905" w14:textId="2F260DB4"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01FD2F8F" w14:textId="61E86C15" w:rsidR="00E26329" w:rsidRPr="00282DE8"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E26329" w:rsidRPr="00282DE8" w14:paraId="238D2DA8" w14:textId="77777777" w:rsidTr="00B36587">
        <w:trPr>
          <w:trHeight w:val="480"/>
        </w:trPr>
        <w:tc>
          <w:tcPr>
            <w:tcW w:w="709" w:type="dxa"/>
            <w:tcBorders>
              <w:bottom w:val="single" w:sz="4" w:space="0" w:color="E36C0A"/>
            </w:tcBorders>
          </w:tcPr>
          <w:p w14:paraId="13B52D79" w14:textId="77777777" w:rsidR="00E26329" w:rsidRPr="001E11E6" w:rsidRDefault="00E26329" w:rsidP="00E26329">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2C875C96"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K/ZW/9.1</w:t>
            </w:r>
          </w:p>
          <w:p w14:paraId="5FF7C31A"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K/ZW/9.2</w:t>
            </w:r>
          </w:p>
          <w:p w14:paraId="3F04A9C4"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K/ZW/9.3, 1,2,3,4,5</w:t>
            </w:r>
          </w:p>
          <w:p w14:paraId="30F19E91"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K/ZW/9.4</w:t>
            </w:r>
          </w:p>
          <w:p w14:paraId="58B93A8B" w14:textId="405CFCC3" w:rsidR="00E26329" w:rsidRPr="005425BA" w:rsidRDefault="00E26329" w:rsidP="00E26329">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K/ZW/9.5</w:t>
            </w:r>
          </w:p>
        </w:tc>
        <w:tc>
          <w:tcPr>
            <w:tcW w:w="7088" w:type="dxa"/>
            <w:tcBorders>
              <w:bottom w:val="single" w:sz="4" w:space="0" w:color="E36C0A"/>
            </w:tcBorders>
          </w:tcPr>
          <w:p w14:paraId="29D9E1D5" w14:textId="4A59A7BF" w:rsidR="00E26329" w:rsidRPr="005425BA" w:rsidRDefault="00E26329" w:rsidP="00E26329">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Beroepsvaardigheden die getoond worden in de praktijkkaarten bij de module, zoals het organiseren van een congres en een reünie, schoonmaken, opdrachten rondom de horeca en het bereiden van diverse gerechten.</w:t>
            </w:r>
          </w:p>
        </w:tc>
        <w:tc>
          <w:tcPr>
            <w:tcW w:w="1984" w:type="dxa"/>
            <w:tcBorders>
              <w:bottom w:val="single" w:sz="4" w:space="0" w:color="E36C0A"/>
            </w:tcBorders>
          </w:tcPr>
          <w:p w14:paraId="26B97136" w14:textId="6C851B3B"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3338ED60" w14:textId="4972A643" w:rsidR="00E26329" w:rsidRPr="00282DE8"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29F73DAA" w14:textId="4E612DAF" w:rsidR="00E26329" w:rsidRPr="00282DE8"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0D0568AB" w14:textId="01226826"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E26329" w:rsidRPr="00282DE8" w14:paraId="1136448B" w14:textId="77777777" w:rsidTr="00B36587">
        <w:trPr>
          <w:trHeight w:val="480"/>
        </w:trPr>
        <w:tc>
          <w:tcPr>
            <w:tcW w:w="709" w:type="dxa"/>
            <w:shd w:val="clear" w:color="auto" w:fill="FBE4D5" w:themeFill="accent2" w:themeFillTint="33"/>
          </w:tcPr>
          <w:p w14:paraId="7A1D4F15" w14:textId="77777777" w:rsidR="00E26329" w:rsidRPr="001E11E6" w:rsidRDefault="00E26329" w:rsidP="00E26329">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002178E"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K/ZW/9.1, 2,3,4,5</w:t>
            </w:r>
          </w:p>
          <w:p w14:paraId="0B4E5A56"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K/ZW/9.2</w:t>
            </w:r>
          </w:p>
          <w:p w14:paraId="57EC599D" w14:textId="77777777" w:rsidR="00E26329"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K/ZW/9.3, 4,6</w:t>
            </w:r>
          </w:p>
          <w:p w14:paraId="0712ADE3" w14:textId="2136BF5B" w:rsidR="00E26329" w:rsidRPr="005425BA" w:rsidRDefault="00E26329" w:rsidP="00E26329">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K/ZW/9.5,1</w:t>
            </w:r>
          </w:p>
        </w:tc>
        <w:tc>
          <w:tcPr>
            <w:tcW w:w="7088" w:type="dxa"/>
            <w:tcBorders>
              <w:bottom w:val="single" w:sz="4" w:space="0" w:color="E36C0A"/>
            </w:tcBorders>
            <w:shd w:val="clear" w:color="auto" w:fill="FBE4D5" w:themeFill="accent2" w:themeFillTint="33"/>
          </w:tcPr>
          <w:p w14:paraId="72A58FD0" w14:textId="4C57C3A6" w:rsidR="00E26329" w:rsidRPr="005425BA" w:rsidRDefault="00E26329" w:rsidP="00E26329">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Het ontwerpen, maken, inrichten en presenteren van een grootkeuken en restaurant aan de hand van een maquette. Rekening houdend met professionele richtlijnen en wensen van de klant.</w:t>
            </w:r>
          </w:p>
        </w:tc>
        <w:tc>
          <w:tcPr>
            <w:tcW w:w="1984" w:type="dxa"/>
            <w:tcBorders>
              <w:bottom w:val="single" w:sz="4" w:space="0" w:color="E36C0A"/>
            </w:tcBorders>
            <w:shd w:val="clear" w:color="auto" w:fill="FBE4D5" w:themeFill="accent2" w:themeFillTint="33"/>
          </w:tcPr>
          <w:p w14:paraId="548B2129" w14:textId="5DF99CFB" w:rsidR="00E26329" w:rsidRPr="00282DE8" w:rsidRDefault="00E26329" w:rsidP="00E263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maquette grootkeuken en restaurant</w:t>
            </w:r>
          </w:p>
        </w:tc>
        <w:tc>
          <w:tcPr>
            <w:tcW w:w="851" w:type="dxa"/>
            <w:tcBorders>
              <w:bottom w:val="single" w:sz="4" w:space="0" w:color="E36C0A"/>
            </w:tcBorders>
            <w:shd w:val="clear" w:color="auto" w:fill="FBE4D5" w:themeFill="accent2" w:themeFillTint="33"/>
          </w:tcPr>
          <w:p w14:paraId="788412CF" w14:textId="4C0835AE" w:rsidR="00E26329" w:rsidRPr="00282DE8"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7DD28522" w14:textId="72002EA6" w:rsidR="00E26329" w:rsidRPr="00282DE8" w:rsidRDefault="00E26329" w:rsidP="00E26329">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104A65F6" w14:textId="0C0A795D" w:rsidR="00E26329" w:rsidRPr="00282DE8" w:rsidRDefault="00E26329" w:rsidP="00E26329">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32EE1C78" w14:textId="77777777" w:rsidR="00BA63FF" w:rsidRDefault="00BA63FF" w:rsidP="00BA63FF"/>
    <w:p w14:paraId="33D9B925" w14:textId="77777777" w:rsidR="00BA63FF" w:rsidRDefault="00BA63FF" w:rsidP="00BA63FF"/>
    <w:p w14:paraId="24E71DDE" w14:textId="77777777" w:rsidR="00BA63FF" w:rsidRDefault="00BA63FF" w:rsidP="00BA63FF"/>
    <w:p w14:paraId="0C39A5DE" w14:textId="77777777" w:rsidR="00BA63FF" w:rsidRDefault="00BA63FF">
      <w:pPr>
        <w:spacing w:after="0" w:line="240" w:lineRule="auto"/>
      </w:pPr>
      <w:r>
        <w:br w:type="page"/>
      </w:r>
    </w:p>
    <w:p w14:paraId="1A9CE9BA" w14:textId="250ED05D" w:rsidR="00BA63FF" w:rsidRPr="00555FA7" w:rsidRDefault="00BA63FF" w:rsidP="00BA63FF">
      <w:pPr>
        <w:spacing w:after="0" w:line="240" w:lineRule="exact"/>
        <w:rPr>
          <w:b/>
          <w:sz w:val="28"/>
          <w:szCs w:val="20"/>
        </w:rPr>
      </w:pPr>
      <w:r>
        <w:rPr>
          <w:b/>
          <w:sz w:val="28"/>
          <w:szCs w:val="20"/>
        </w:rPr>
        <w:lastRenderedPageBreak/>
        <w:t>KEUZEVAK 11 Z&amp;W: ONDERSTEUNING BIJ SPORT- EN BEWEGINGSACTIVITEITEN GT</w:t>
      </w:r>
    </w:p>
    <w:p w14:paraId="10BF4144" w14:textId="77777777" w:rsidR="00BA63FF" w:rsidRDefault="00BA63FF" w:rsidP="00BA63FF">
      <w:pPr>
        <w:spacing w:after="0" w:line="240" w:lineRule="exact"/>
        <w:rPr>
          <w:sz w:val="20"/>
          <w:szCs w:val="20"/>
        </w:rPr>
      </w:pPr>
    </w:p>
    <w:p w14:paraId="14378621" w14:textId="77777777" w:rsidR="00BA63FF" w:rsidRDefault="00BA63FF" w:rsidP="00BA63FF">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BA63FF" w:rsidRPr="0013621C" w14:paraId="0C4D2B18" w14:textId="77777777" w:rsidTr="00B36587">
        <w:trPr>
          <w:trHeight w:val="480"/>
        </w:trPr>
        <w:tc>
          <w:tcPr>
            <w:tcW w:w="709" w:type="dxa"/>
            <w:shd w:val="clear" w:color="auto" w:fill="E36C0A"/>
          </w:tcPr>
          <w:p w14:paraId="31214AD9" w14:textId="77777777" w:rsidR="00BA63FF" w:rsidRDefault="00BA63FF" w:rsidP="00B3658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65413CC6" w14:textId="77777777" w:rsidR="00BA63FF" w:rsidRPr="0013621C" w:rsidRDefault="00BA63FF" w:rsidP="00B3658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2C55EE2" w14:textId="77777777" w:rsidR="00BA63FF" w:rsidRPr="0013621C" w:rsidRDefault="00BA63FF" w:rsidP="00B3658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8D5CD9B"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7D3D946A" w14:textId="77777777" w:rsidR="00BA63FF" w:rsidRDefault="00BA63FF" w:rsidP="00B36587">
            <w:pPr>
              <w:spacing w:after="0" w:line="240" w:lineRule="exact"/>
              <w:rPr>
                <w:b/>
                <w:bCs/>
                <w:color w:val="FFFFFF"/>
                <w:sz w:val="24"/>
                <w:szCs w:val="24"/>
              </w:rPr>
            </w:pPr>
            <w:r>
              <w:rPr>
                <w:b/>
                <w:bCs/>
                <w:color w:val="FFFFFF"/>
                <w:sz w:val="24"/>
                <w:szCs w:val="24"/>
              </w:rPr>
              <w:t>Toets</w:t>
            </w:r>
          </w:p>
          <w:p w14:paraId="3E738FEF" w14:textId="77777777" w:rsidR="00BA63FF" w:rsidRPr="0013621C" w:rsidRDefault="00BA63FF" w:rsidP="00B3658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2658D2D" w14:textId="77777777" w:rsidR="00BA63FF" w:rsidRDefault="00BA63FF" w:rsidP="00B3658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3CE5F0E2"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C56D98E"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Herkans-</w:t>
            </w:r>
          </w:p>
          <w:p w14:paraId="0AE4F30F"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baar</w:t>
            </w:r>
          </w:p>
        </w:tc>
      </w:tr>
      <w:tr w:rsidR="00BA63FF" w:rsidRPr="00282DE8" w14:paraId="7701D6B5" w14:textId="77777777" w:rsidTr="00B36587">
        <w:trPr>
          <w:trHeight w:val="480"/>
        </w:trPr>
        <w:tc>
          <w:tcPr>
            <w:tcW w:w="709" w:type="dxa"/>
            <w:tcBorders>
              <w:bottom w:val="single" w:sz="4" w:space="0" w:color="E36C0A"/>
            </w:tcBorders>
            <w:shd w:val="clear" w:color="auto" w:fill="FBE4D5" w:themeFill="accent2" w:themeFillTint="33"/>
          </w:tcPr>
          <w:p w14:paraId="077AE461"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6123E220"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Kern A, B, C</w:t>
            </w:r>
          </w:p>
          <w:p w14:paraId="38A6D5F1"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K/ZW/11.1.1,</w:t>
            </w:r>
          </w:p>
          <w:p w14:paraId="736A631A"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 xml:space="preserve">11.1.2, </w:t>
            </w:r>
          </w:p>
          <w:p w14:paraId="5368D381"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K/ZW/11.5.1, 11.5.3, 11.5.4</w:t>
            </w:r>
          </w:p>
          <w:p w14:paraId="6082A1CE" w14:textId="77777777" w:rsidR="00BA63FF" w:rsidRPr="00904452" w:rsidRDefault="00BA63FF" w:rsidP="00BA63FF">
            <w:pPr>
              <w:spacing w:after="0" w:line="240" w:lineRule="exact"/>
              <w:jc w:val="center"/>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0E865213" w14:textId="7786EDD3"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Vaardigheden (waaronder ICT) inoefenen en in diverse bedrijfscontexten  toepassen. In deze beroepscontexten is  loopbaanoriëntatie een rode draad, het loopbaandossier wordt ingevuld. Er wordt geoefend in het verzamelen van info over sport en bewegen in de regio, de info wordt gepresenteerd, er worden eenvoudige metingen verricht, er wordt advies en info gegeven over passen sport- en bewegingsactiviteiten en over de relatie tussen de bewegen en gezondheid en over een passende sportuitrusting.</w:t>
            </w:r>
          </w:p>
        </w:tc>
        <w:tc>
          <w:tcPr>
            <w:tcW w:w="1984" w:type="dxa"/>
            <w:tcBorders>
              <w:top w:val="single" w:sz="4" w:space="0" w:color="E36C0A"/>
              <w:left w:val="nil"/>
              <w:bottom w:val="single" w:sz="4" w:space="0" w:color="E36C0A"/>
              <w:right w:val="nil"/>
            </w:tcBorders>
            <w:shd w:val="clear" w:color="auto" w:fill="FBE4D5" w:themeFill="accent2" w:themeFillTint="33"/>
          </w:tcPr>
          <w:p w14:paraId="52076E81" w14:textId="0E5EC26C"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02272F45" w14:textId="64556BFE"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344D2CD4" w14:textId="3C1CE968"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0FBD94CB" w14:textId="3C331778"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J</w:t>
            </w:r>
          </w:p>
        </w:tc>
      </w:tr>
      <w:tr w:rsidR="00BA63FF" w:rsidRPr="00282DE8" w14:paraId="5F002BEA" w14:textId="77777777" w:rsidTr="00B36587">
        <w:trPr>
          <w:trHeight w:val="480"/>
        </w:trPr>
        <w:tc>
          <w:tcPr>
            <w:tcW w:w="709" w:type="dxa"/>
            <w:tcBorders>
              <w:bottom w:val="single" w:sz="4" w:space="0" w:color="E36C0A"/>
            </w:tcBorders>
          </w:tcPr>
          <w:p w14:paraId="1C96C8FB"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0F182486"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Kern A, B, C</w:t>
            </w:r>
          </w:p>
          <w:p w14:paraId="2C3DD88F" w14:textId="77777777" w:rsidR="00BA63FF" w:rsidRPr="00B626FC" w:rsidRDefault="00BA63FF" w:rsidP="00BA63FF">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K/ZW/11.2.1,</w:t>
            </w:r>
          </w:p>
          <w:p w14:paraId="5BA9C269"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11.2.2, 11.2.3,</w:t>
            </w:r>
          </w:p>
          <w:p w14:paraId="1A941588"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11.2.4, 11.2.5,</w:t>
            </w:r>
          </w:p>
          <w:p w14:paraId="3E0ABEA6"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11.2.6</w:t>
            </w:r>
          </w:p>
          <w:p w14:paraId="3D40C1A5"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K/ZW/11.3.1, 11.3.2, 11.3.3, 11.3.4, 11.3.5.</w:t>
            </w:r>
          </w:p>
          <w:p w14:paraId="78519A86"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K/ZW/11.4.1, 11.2.2.</w:t>
            </w:r>
          </w:p>
          <w:p w14:paraId="73E63CD6" w14:textId="6DA200BC"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K/ZW/11.5.1.</w:t>
            </w:r>
          </w:p>
        </w:tc>
        <w:tc>
          <w:tcPr>
            <w:tcW w:w="7088" w:type="dxa"/>
            <w:tcBorders>
              <w:top w:val="single" w:sz="4" w:space="0" w:color="E36C0A"/>
              <w:left w:val="nil"/>
              <w:bottom w:val="single" w:sz="4" w:space="0" w:color="E36C0A"/>
              <w:right w:val="nil"/>
            </w:tcBorders>
          </w:tcPr>
          <w:p w14:paraId="62B8DF24" w14:textId="57A834A4"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 xml:space="preserve">Beroepsvaardigheden die getoond worden in de praktijkkaarten bij de module, zoals het organiseren van een sport- en spelevenement, het kiezen van een sportactiviteit die past bij de gekozen doelgroep, het opstellen van een plan voor het sportevenement, het uitvoeren en afsluiten van een sportevenement, het uitleg geven over en voordoen van een bewegingsactiviteit, het stimuleren en enthousiasmeren van de deelnemers, letten op de veiligheid, het stellen van regels, het uitvoeren van eenvoudige metingen, assisteren en uitvoeren van een </w:t>
            </w:r>
            <w:proofErr w:type="spellStart"/>
            <w:r w:rsidRPr="00904452">
              <w:rPr>
                <w:rFonts w:asciiTheme="minorHAnsi" w:hAnsiTheme="minorHAnsi"/>
                <w:color w:val="262626" w:themeColor="text1" w:themeTint="D9"/>
                <w:sz w:val="20"/>
                <w:szCs w:val="20"/>
              </w:rPr>
              <w:t>cooling</w:t>
            </w:r>
            <w:proofErr w:type="spellEnd"/>
            <w:r w:rsidRPr="00904452">
              <w:rPr>
                <w:rFonts w:asciiTheme="minorHAnsi" w:hAnsiTheme="minorHAnsi"/>
                <w:color w:val="262626" w:themeColor="text1" w:themeTint="D9"/>
                <w:sz w:val="20"/>
                <w:szCs w:val="20"/>
              </w:rPr>
              <w:t xml:space="preserve"> down en warming up.</w:t>
            </w:r>
          </w:p>
        </w:tc>
        <w:tc>
          <w:tcPr>
            <w:tcW w:w="1984" w:type="dxa"/>
            <w:tcBorders>
              <w:top w:val="single" w:sz="4" w:space="0" w:color="E36C0A"/>
              <w:left w:val="nil"/>
              <w:bottom w:val="single" w:sz="4" w:space="0" w:color="E36C0A"/>
              <w:right w:val="nil"/>
            </w:tcBorders>
          </w:tcPr>
          <w:p w14:paraId="69555C97" w14:textId="4333C33B"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0ACDF802" w14:textId="33D5873A"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1AB00E77" w14:textId="21B178EA"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6F27A55F" w14:textId="30786F5E"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N</w:t>
            </w:r>
          </w:p>
        </w:tc>
      </w:tr>
      <w:tr w:rsidR="00BA63FF" w:rsidRPr="00282DE8" w14:paraId="6738096B" w14:textId="77777777" w:rsidTr="00B36587">
        <w:trPr>
          <w:trHeight w:val="480"/>
        </w:trPr>
        <w:tc>
          <w:tcPr>
            <w:tcW w:w="709" w:type="dxa"/>
            <w:shd w:val="clear" w:color="auto" w:fill="FBE4D5" w:themeFill="accent2" w:themeFillTint="33"/>
          </w:tcPr>
          <w:p w14:paraId="24A19A55"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17553222" w14:textId="77777777"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K/ZW/11.1.1</w:t>
            </w:r>
          </w:p>
          <w:p w14:paraId="35D8FD33" w14:textId="77777777" w:rsidR="00BA63FF" w:rsidRPr="00904452" w:rsidRDefault="00BA63FF" w:rsidP="00BA63FF">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60766172" w14:textId="3A70F2AE"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Tijdens de eindpresentatie blikken de leerlingen terug op de verschillende opdrachten uit de module. Ook wordt er gereflecteerd op het leerproces en het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38853D0A" w14:textId="1A1ADD1F" w:rsidR="00BA63FF" w:rsidRPr="00904452" w:rsidRDefault="00BA63FF" w:rsidP="00BA63FF">
            <w:pPr>
              <w:spacing w:after="0" w:line="240" w:lineRule="exact"/>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Eindpresentatie module</w:t>
            </w:r>
          </w:p>
        </w:tc>
        <w:tc>
          <w:tcPr>
            <w:tcW w:w="851" w:type="dxa"/>
            <w:tcBorders>
              <w:top w:val="single" w:sz="4" w:space="0" w:color="E36C0A"/>
              <w:left w:val="nil"/>
              <w:bottom w:val="single" w:sz="4" w:space="0" w:color="E36C0A"/>
              <w:right w:val="nil"/>
            </w:tcBorders>
            <w:shd w:val="clear" w:color="auto" w:fill="FBE4D5" w:themeFill="accent2" w:themeFillTint="33"/>
          </w:tcPr>
          <w:p w14:paraId="6A836E50" w14:textId="13A1B4EC"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4F2BF06B" w14:textId="3DA6803A"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63B30E4A" w14:textId="3791F747" w:rsidR="00BA63FF" w:rsidRPr="00904452" w:rsidRDefault="00BA63FF" w:rsidP="00BA63FF">
            <w:pPr>
              <w:spacing w:after="0" w:line="240" w:lineRule="exact"/>
              <w:jc w:val="center"/>
              <w:rPr>
                <w:rFonts w:asciiTheme="minorHAnsi" w:hAnsiTheme="minorHAnsi"/>
                <w:color w:val="262626" w:themeColor="text1" w:themeTint="D9"/>
                <w:sz w:val="20"/>
                <w:szCs w:val="20"/>
              </w:rPr>
            </w:pPr>
            <w:r w:rsidRPr="00904452">
              <w:rPr>
                <w:rFonts w:asciiTheme="minorHAnsi" w:hAnsiTheme="minorHAnsi"/>
                <w:color w:val="262626" w:themeColor="text1" w:themeTint="D9"/>
                <w:sz w:val="20"/>
                <w:szCs w:val="20"/>
              </w:rPr>
              <w:t>N</w:t>
            </w:r>
          </w:p>
        </w:tc>
      </w:tr>
    </w:tbl>
    <w:p w14:paraId="2EF05BED" w14:textId="77777777" w:rsidR="00BA63FF" w:rsidRDefault="00BA63FF" w:rsidP="00BA63FF"/>
    <w:p w14:paraId="5C1DE8DE" w14:textId="77777777" w:rsidR="00BA63FF" w:rsidRDefault="00BA63FF" w:rsidP="00BA63FF"/>
    <w:p w14:paraId="54EC2600" w14:textId="77777777" w:rsidR="00BA63FF" w:rsidRDefault="00BA63FF" w:rsidP="00BA63FF"/>
    <w:p w14:paraId="39460C19" w14:textId="77777777" w:rsidR="00BA63FF" w:rsidRDefault="00BA63FF">
      <w:pPr>
        <w:spacing w:after="0" w:line="240" w:lineRule="auto"/>
      </w:pPr>
      <w:r>
        <w:br w:type="page"/>
      </w:r>
    </w:p>
    <w:p w14:paraId="4F4ADF32" w14:textId="10D29F06" w:rsidR="00BA63FF" w:rsidRPr="00555FA7" w:rsidRDefault="00BA63FF" w:rsidP="00BA63FF">
      <w:pPr>
        <w:spacing w:after="0" w:line="240" w:lineRule="exact"/>
        <w:rPr>
          <w:b/>
          <w:sz w:val="28"/>
          <w:szCs w:val="20"/>
        </w:rPr>
      </w:pPr>
      <w:r>
        <w:rPr>
          <w:b/>
          <w:sz w:val="28"/>
          <w:szCs w:val="20"/>
        </w:rPr>
        <w:lastRenderedPageBreak/>
        <w:t>KEUZEVAK 12 Z&amp;W: VOORKOMEN VAN O</w:t>
      </w:r>
      <w:r w:rsidR="001B3D4A">
        <w:rPr>
          <w:b/>
          <w:sz w:val="28"/>
          <w:szCs w:val="20"/>
        </w:rPr>
        <w:t>N</w:t>
      </w:r>
      <w:r>
        <w:rPr>
          <w:b/>
          <w:sz w:val="28"/>
          <w:szCs w:val="20"/>
        </w:rPr>
        <w:t>GEVALLEN EN EHBO GT</w:t>
      </w:r>
    </w:p>
    <w:p w14:paraId="06614FEB" w14:textId="77777777" w:rsidR="00BA63FF" w:rsidRDefault="00BA63FF" w:rsidP="00BA63FF">
      <w:pPr>
        <w:spacing w:after="0" w:line="240" w:lineRule="exact"/>
        <w:rPr>
          <w:sz w:val="20"/>
          <w:szCs w:val="20"/>
        </w:rPr>
      </w:pPr>
    </w:p>
    <w:p w14:paraId="5E439A2C" w14:textId="77777777" w:rsidR="00BA63FF" w:rsidRDefault="00BA63FF" w:rsidP="00BA63FF">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BA63FF" w:rsidRPr="0013621C" w14:paraId="5A935E2B" w14:textId="77777777" w:rsidTr="00B36587">
        <w:trPr>
          <w:trHeight w:val="480"/>
        </w:trPr>
        <w:tc>
          <w:tcPr>
            <w:tcW w:w="709" w:type="dxa"/>
            <w:shd w:val="clear" w:color="auto" w:fill="E36C0A"/>
          </w:tcPr>
          <w:p w14:paraId="627E85D7" w14:textId="77777777" w:rsidR="00BA63FF" w:rsidRDefault="00BA63FF" w:rsidP="00B3658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AE16C9D" w14:textId="77777777" w:rsidR="00BA63FF" w:rsidRPr="0013621C" w:rsidRDefault="00BA63FF" w:rsidP="00B3658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5107EE8" w14:textId="77777777" w:rsidR="00BA63FF" w:rsidRPr="0013621C" w:rsidRDefault="00BA63FF" w:rsidP="00B3658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4E142C8"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50CBA47C" w14:textId="77777777" w:rsidR="00BA63FF" w:rsidRDefault="00BA63FF" w:rsidP="00B36587">
            <w:pPr>
              <w:spacing w:after="0" w:line="240" w:lineRule="exact"/>
              <w:rPr>
                <w:b/>
                <w:bCs/>
                <w:color w:val="FFFFFF"/>
                <w:sz w:val="24"/>
                <w:szCs w:val="24"/>
              </w:rPr>
            </w:pPr>
            <w:r>
              <w:rPr>
                <w:b/>
                <w:bCs/>
                <w:color w:val="FFFFFF"/>
                <w:sz w:val="24"/>
                <w:szCs w:val="24"/>
              </w:rPr>
              <w:t>Toets</w:t>
            </w:r>
          </w:p>
          <w:p w14:paraId="2F71FADF" w14:textId="77777777" w:rsidR="00BA63FF" w:rsidRPr="0013621C" w:rsidRDefault="00BA63FF" w:rsidP="00B3658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42B1FDFA" w14:textId="77777777" w:rsidR="00BA63FF" w:rsidRDefault="00BA63FF" w:rsidP="00B3658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416925CE"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9DC1C56"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Herkans-</w:t>
            </w:r>
          </w:p>
          <w:p w14:paraId="0C37FA8B" w14:textId="77777777" w:rsidR="00BA63FF" w:rsidRPr="0013621C" w:rsidRDefault="00BA63FF" w:rsidP="00B36587">
            <w:pPr>
              <w:spacing w:after="0" w:line="240" w:lineRule="exact"/>
              <w:rPr>
                <w:b/>
                <w:bCs/>
                <w:color w:val="FFFFFF"/>
                <w:sz w:val="24"/>
                <w:szCs w:val="24"/>
              </w:rPr>
            </w:pPr>
            <w:r w:rsidRPr="0013621C">
              <w:rPr>
                <w:b/>
                <w:bCs/>
                <w:color w:val="FFFFFF"/>
                <w:sz w:val="24"/>
                <w:szCs w:val="24"/>
              </w:rPr>
              <w:t>baar</w:t>
            </w:r>
          </w:p>
        </w:tc>
      </w:tr>
      <w:tr w:rsidR="00B626FC" w:rsidRPr="00282DE8" w14:paraId="7B83B6B2" w14:textId="77777777" w:rsidTr="00B36587">
        <w:trPr>
          <w:trHeight w:val="480"/>
        </w:trPr>
        <w:tc>
          <w:tcPr>
            <w:tcW w:w="709" w:type="dxa"/>
            <w:tcBorders>
              <w:bottom w:val="single" w:sz="4" w:space="0" w:color="E36C0A"/>
            </w:tcBorders>
            <w:shd w:val="clear" w:color="auto" w:fill="FBE4D5" w:themeFill="accent2" w:themeFillTint="33"/>
          </w:tcPr>
          <w:p w14:paraId="62906FE3"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78F679DC" w14:textId="77777777" w:rsidR="00B626FC" w:rsidRDefault="00B626FC" w:rsidP="00B626FC">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22ADEAE1" w14:textId="3F9D7129" w:rsidR="00B626FC" w:rsidRDefault="00B626FC" w:rsidP="00B626FC">
            <w:pPr>
              <w:spacing w:after="0" w:line="240" w:lineRule="exact"/>
              <w:rPr>
                <w:rFonts w:asciiTheme="minorHAnsi" w:hAnsiTheme="minorHAnsi"/>
                <w:color w:val="262626" w:themeColor="text1" w:themeTint="D9"/>
                <w:sz w:val="20"/>
                <w:szCs w:val="20"/>
                <w:lang w:val="en-GB"/>
              </w:rPr>
            </w:pPr>
            <w:r w:rsidRPr="00B626FC">
              <w:rPr>
                <w:rFonts w:asciiTheme="minorHAnsi" w:hAnsiTheme="minorHAnsi"/>
                <w:color w:val="262626" w:themeColor="text1" w:themeTint="D9"/>
                <w:sz w:val="20"/>
                <w:szCs w:val="20"/>
                <w:lang w:val="en-GB"/>
              </w:rPr>
              <w:t>K/ZW/12.1</w:t>
            </w:r>
          </w:p>
          <w:p w14:paraId="431020E9" w14:textId="1DEBF04B"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K/ZW/12.2</w:t>
            </w:r>
            <w:r>
              <w:rPr>
                <w:rFonts w:asciiTheme="minorHAnsi" w:hAnsiTheme="minorHAnsi"/>
                <w:color w:val="262626" w:themeColor="text1" w:themeTint="D9"/>
                <w:sz w:val="20"/>
                <w:szCs w:val="20"/>
              </w:rPr>
              <w:t>.1</w:t>
            </w:r>
          </w:p>
          <w:p w14:paraId="051885CB"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K/ZW/12.2.2</w:t>
            </w:r>
          </w:p>
          <w:p w14:paraId="18D17E3C"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K/ZW/12.4.9</w:t>
            </w:r>
          </w:p>
          <w:p w14:paraId="37E49432"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4.11</w:t>
            </w:r>
          </w:p>
          <w:p w14:paraId="5A213041"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464510D1" w14:textId="2AC76C96" w:rsidR="00B626FC" w:rsidRPr="00166FE9" w:rsidRDefault="00B626FC" w:rsidP="00B626F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contexten toepassen. In deze beroepscontexten is het loopbaanoriëntatie een rode draad, het loopbaandossier wordt ingevuld. Het onderwerp preventie wordt verder uitgewerkt aan de hand van diverse preventieve maatregelen. Handelingen uitvoeren volgens veiligheidsrichtlijnen wordt toegelicht in combinatie met een aantal hulpverlenende handelingen. De werking en het belang van een AED komt aan de orde. Tot slot komen enkele functies van het menselijk lichaam aan de orde, zoals de werking van het hart, de longen en de bloedsomloop.</w:t>
            </w:r>
          </w:p>
        </w:tc>
        <w:tc>
          <w:tcPr>
            <w:tcW w:w="1984" w:type="dxa"/>
            <w:tcBorders>
              <w:top w:val="single" w:sz="4" w:space="0" w:color="E36C0A"/>
              <w:left w:val="nil"/>
              <w:bottom w:val="single" w:sz="4" w:space="0" w:color="E36C0A"/>
              <w:right w:val="nil"/>
            </w:tcBorders>
            <w:shd w:val="clear" w:color="auto" w:fill="FBE4D5" w:themeFill="accent2" w:themeFillTint="33"/>
          </w:tcPr>
          <w:p w14:paraId="62A30EA5" w14:textId="4D342EE6" w:rsidR="00B626FC" w:rsidRPr="00166FE9" w:rsidRDefault="00B626FC" w:rsidP="00B626F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2475BF49" w14:textId="05C0652A" w:rsidR="00B626FC" w:rsidRPr="00166FE9" w:rsidRDefault="00B626FC" w:rsidP="00B626F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54382A36" w14:textId="40F5B9C6" w:rsidR="00B626FC" w:rsidRPr="00166FE9" w:rsidRDefault="00B626FC" w:rsidP="00B626F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09B83987" w14:textId="2DE4BFA4" w:rsidR="00B626FC" w:rsidRPr="00166FE9" w:rsidRDefault="00B626FC" w:rsidP="00B626F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B626FC" w:rsidRPr="00282DE8" w14:paraId="75191F9E" w14:textId="77777777" w:rsidTr="00B36587">
        <w:trPr>
          <w:trHeight w:val="480"/>
        </w:trPr>
        <w:tc>
          <w:tcPr>
            <w:tcW w:w="709" w:type="dxa"/>
            <w:tcBorders>
              <w:bottom w:val="single" w:sz="4" w:space="0" w:color="E36C0A"/>
            </w:tcBorders>
          </w:tcPr>
          <w:p w14:paraId="0704D5E2"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029256A4"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1</w:t>
            </w:r>
          </w:p>
          <w:p w14:paraId="43127AF0"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2</w:t>
            </w:r>
          </w:p>
          <w:p w14:paraId="37032D38"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3</w:t>
            </w:r>
          </w:p>
          <w:p w14:paraId="0FEA9AA2" w14:textId="77777777" w:rsidR="00B626FC" w:rsidRPr="00C4646B" w:rsidRDefault="00B626FC" w:rsidP="00B626F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4</w:t>
            </w:r>
          </w:p>
          <w:p w14:paraId="363AF1CC" w14:textId="77777777" w:rsidR="00B626FC" w:rsidRDefault="00B626FC" w:rsidP="00B626FC">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K/ZW/12.5</w:t>
            </w:r>
          </w:p>
          <w:p w14:paraId="5F8E0575"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tcPr>
          <w:p w14:paraId="535250D8" w14:textId="2228732B" w:rsidR="00B626FC" w:rsidRDefault="00B626FC" w:rsidP="00B626F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preventieve maatregelen, diverse hulpverlenende handelingen die vallen onder het verlenen van eerste hulp bij ongelukken, waaronder reanimeren. Verder komt de werking van diverse onderdelen van het menselijk lichaam aan de orde</w:t>
            </w:r>
            <w:r w:rsidR="00B36587">
              <w:rPr>
                <w:rFonts w:asciiTheme="minorHAnsi" w:hAnsiTheme="minorHAnsi"/>
                <w:color w:val="262626" w:themeColor="text1" w:themeTint="D9"/>
                <w:sz w:val="20"/>
                <w:szCs w:val="20"/>
              </w:rPr>
              <w:t>, zoals botten en gewrichten</w:t>
            </w:r>
            <w:r>
              <w:rPr>
                <w:rFonts w:asciiTheme="minorHAnsi" w:hAnsiTheme="minorHAnsi"/>
                <w:color w:val="262626" w:themeColor="text1" w:themeTint="D9"/>
                <w:sz w:val="20"/>
                <w:szCs w:val="20"/>
              </w:rPr>
              <w:t>. Tot slot kunnen stoornissen in het bewustzijn worden ingeschat en indien nodig hulp ingeschakeld worden.</w:t>
            </w:r>
          </w:p>
          <w:p w14:paraId="667448D8"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1984" w:type="dxa"/>
            <w:tcBorders>
              <w:top w:val="single" w:sz="4" w:space="0" w:color="E36C0A"/>
              <w:left w:val="nil"/>
              <w:bottom w:val="single" w:sz="4" w:space="0" w:color="E36C0A"/>
              <w:right w:val="nil"/>
            </w:tcBorders>
          </w:tcPr>
          <w:p w14:paraId="161B8387" w14:textId="7E8D0699" w:rsidR="00B626FC" w:rsidRPr="00166FE9" w:rsidRDefault="00B626FC" w:rsidP="00B626F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38918B97" w14:textId="3B98C0D5" w:rsidR="00B626FC" w:rsidRPr="00166FE9" w:rsidRDefault="00B626FC" w:rsidP="00B626F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42A4E683" w14:textId="6E2A8571" w:rsidR="00B626FC" w:rsidRPr="00166FE9" w:rsidRDefault="00B626FC" w:rsidP="00B626F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4B2C1471" w14:textId="704E26A0" w:rsidR="00B626FC" w:rsidRPr="00166FE9" w:rsidRDefault="00B626FC" w:rsidP="00B626F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B626FC" w:rsidRPr="00282DE8" w14:paraId="17A8A946" w14:textId="77777777" w:rsidTr="00B36587">
        <w:trPr>
          <w:trHeight w:val="480"/>
        </w:trPr>
        <w:tc>
          <w:tcPr>
            <w:tcW w:w="709" w:type="dxa"/>
            <w:shd w:val="clear" w:color="auto" w:fill="FBE4D5" w:themeFill="accent2" w:themeFillTint="33"/>
          </w:tcPr>
          <w:p w14:paraId="5FDEF82B"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443D8BFA" w14:textId="1B60A49D" w:rsidR="00B36587" w:rsidRDefault="00B36587" w:rsidP="00B36587">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sidR="001D624A">
              <w:rPr>
                <w:rFonts w:asciiTheme="minorHAnsi" w:hAnsiTheme="minorHAnsi"/>
                <w:color w:val="262626" w:themeColor="text1" w:themeTint="D9"/>
                <w:sz w:val="20"/>
                <w:szCs w:val="20"/>
              </w:rPr>
              <w:t>1</w:t>
            </w:r>
          </w:p>
          <w:p w14:paraId="6597EDE7" w14:textId="71594A19" w:rsidR="001D624A" w:rsidRPr="00C4646B" w:rsidRDefault="001D624A" w:rsidP="00B36587">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2.5</w:t>
            </w:r>
          </w:p>
          <w:p w14:paraId="07E3688F" w14:textId="77777777" w:rsidR="00B626FC" w:rsidRPr="00166FE9" w:rsidRDefault="00B626FC" w:rsidP="00B626FC">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3A2EEEBF" w14:textId="17971DD8" w:rsidR="00B626FC" w:rsidRPr="00166FE9" w:rsidRDefault="001D624A" w:rsidP="00B626F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Preventieve maatregelen waarmee gezondheidsrisico’s voor kinderen worden voorkomen en de lichamelijke conditie wordt bevorderd.</w:t>
            </w:r>
          </w:p>
        </w:tc>
        <w:tc>
          <w:tcPr>
            <w:tcW w:w="1984" w:type="dxa"/>
            <w:tcBorders>
              <w:top w:val="single" w:sz="4" w:space="0" w:color="E36C0A"/>
              <w:left w:val="nil"/>
              <w:bottom w:val="single" w:sz="4" w:space="0" w:color="E36C0A"/>
              <w:right w:val="nil"/>
            </w:tcBorders>
            <w:shd w:val="clear" w:color="auto" w:fill="FBE4D5" w:themeFill="accent2" w:themeFillTint="33"/>
          </w:tcPr>
          <w:p w14:paraId="3589E317" w14:textId="55492243" w:rsidR="00B626FC" w:rsidRPr="00166FE9" w:rsidRDefault="001D624A" w:rsidP="00B626F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 over kindermarketing, evt. aangevuld met een gezonde traktatie.</w:t>
            </w:r>
          </w:p>
        </w:tc>
        <w:tc>
          <w:tcPr>
            <w:tcW w:w="851" w:type="dxa"/>
            <w:tcBorders>
              <w:top w:val="single" w:sz="4" w:space="0" w:color="E36C0A"/>
              <w:left w:val="nil"/>
              <w:bottom w:val="single" w:sz="4" w:space="0" w:color="E36C0A"/>
              <w:right w:val="nil"/>
            </w:tcBorders>
            <w:shd w:val="clear" w:color="auto" w:fill="FBE4D5" w:themeFill="accent2" w:themeFillTint="33"/>
          </w:tcPr>
          <w:p w14:paraId="05D9AAB2" w14:textId="012CBB98" w:rsidR="00B626FC" w:rsidRPr="00166FE9" w:rsidRDefault="00B626FC" w:rsidP="00B626F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0A763121" w14:textId="2C256640" w:rsidR="00B626FC" w:rsidRPr="00166FE9" w:rsidRDefault="00B626FC" w:rsidP="00B626FC">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734776E2" w14:textId="31D0694A" w:rsidR="00B626FC" w:rsidRPr="00166FE9" w:rsidRDefault="00B626FC" w:rsidP="00B626F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1F0E647B" w14:textId="7F79B4AE" w:rsidR="00E26329" w:rsidRDefault="00E26329" w:rsidP="00BA63FF"/>
    <w:p w14:paraId="7B1577EF" w14:textId="01A70E6E" w:rsidR="00606D34" w:rsidRDefault="00606D34" w:rsidP="00BA63FF"/>
    <w:p w14:paraId="00E13628" w14:textId="5AE745BE" w:rsidR="00606D34" w:rsidRDefault="00606D34" w:rsidP="00BA63FF"/>
    <w:p w14:paraId="756B6B9D" w14:textId="350C529B" w:rsidR="00606D34" w:rsidRDefault="00606D34" w:rsidP="00BA63FF"/>
    <w:p w14:paraId="34C9E5CB" w14:textId="40815C49" w:rsidR="00606D34" w:rsidRDefault="00606D34" w:rsidP="00BA63FF"/>
    <w:p w14:paraId="3DBE378F" w14:textId="45663706" w:rsidR="00606D34" w:rsidRDefault="00606D34" w:rsidP="00BA63FF"/>
    <w:p w14:paraId="29DB22E9" w14:textId="77777777" w:rsidR="006F5242" w:rsidRDefault="006F5242" w:rsidP="00606D34">
      <w:pPr>
        <w:spacing w:after="0" w:line="240" w:lineRule="exact"/>
        <w:rPr>
          <w:b/>
          <w:sz w:val="28"/>
          <w:szCs w:val="20"/>
        </w:rPr>
      </w:pPr>
    </w:p>
    <w:p w14:paraId="1D66B22B" w14:textId="007F2C82" w:rsidR="00606D34" w:rsidRPr="00555FA7" w:rsidRDefault="00606D34" w:rsidP="00606D34">
      <w:pPr>
        <w:spacing w:after="0" w:line="240" w:lineRule="exact"/>
        <w:rPr>
          <w:b/>
          <w:sz w:val="28"/>
          <w:szCs w:val="20"/>
        </w:rPr>
      </w:pPr>
      <w:r>
        <w:rPr>
          <w:b/>
          <w:sz w:val="28"/>
          <w:szCs w:val="20"/>
        </w:rPr>
        <w:t>KEUZEVAK 12 MVI: VORMGEVING &amp; TYPOGRAFIE GT</w:t>
      </w:r>
    </w:p>
    <w:p w14:paraId="00746264" w14:textId="77777777" w:rsidR="00606D34" w:rsidRDefault="00606D34" w:rsidP="00606D34">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606D34" w:rsidRPr="0013621C" w14:paraId="3587149E" w14:textId="77777777" w:rsidTr="00606D34">
        <w:trPr>
          <w:trHeight w:val="480"/>
        </w:trPr>
        <w:tc>
          <w:tcPr>
            <w:tcW w:w="709" w:type="dxa"/>
            <w:shd w:val="clear" w:color="auto" w:fill="E36C0A"/>
          </w:tcPr>
          <w:p w14:paraId="0BEF544C" w14:textId="77777777" w:rsidR="00606D34" w:rsidRDefault="00606D34" w:rsidP="00606D34">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7781A366" w14:textId="77777777" w:rsidR="00606D34" w:rsidRPr="0013621C" w:rsidRDefault="00606D34" w:rsidP="00606D34">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436689CF" w14:textId="77777777" w:rsidR="00606D34" w:rsidRPr="0013621C" w:rsidRDefault="00606D34" w:rsidP="00606D34">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4FC1B545" w14:textId="77777777" w:rsidR="00606D34" w:rsidRPr="0013621C" w:rsidRDefault="00606D34" w:rsidP="00606D34">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5554078F" w14:textId="77777777" w:rsidR="00606D34" w:rsidRDefault="00606D34" w:rsidP="00606D34">
            <w:pPr>
              <w:spacing w:after="0" w:line="240" w:lineRule="exact"/>
              <w:rPr>
                <w:b/>
                <w:bCs/>
                <w:color w:val="FFFFFF"/>
                <w:sz w:val="24"/>
                <w:szCs w:val="24"/>
              </w:rPr>
            </w:pPr>
            <w:r>
              <w:rPr>
                <w:b/>
                <w:bCs/>
                <w:color w:val="FFFFFF"/>
                <w:sz w:val="24"/>
                <w:szCs w:val="24"/>
              </w:rPr>
              <w:t>Toets</w:t>
            </w:r>
          </w:p>
          <w:p w14:paraId="13B2DD95" w14:textId="77777777" w:rsidR="00606D34" w:rsidRPr="0013621C" w:rsidRDefault="00606D34" w:rsidP="00606D34">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4FEB4E6E" w14:textId="77777777" w:rsidR="00606D34" w:rsidRDefault="00606D34" w:rsidP="00606D34">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112CBFBC" w14:textId="77777777" w:rsidR="00606D34" w:rsidRPr="0013621C" w:rsidRDefault="00606D34" w:rsidP="00606D34">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CC446BE" w14:textId="77777777" w:rsidR="00606D34" w:rsidRPr="0013621C" w:rsidRDefault="00606D34" w:rsidP="00606D34">
            <w:pPr>
              <w:spacing w:after="0" w:line="240" w:lineRule="exact"/>
              <w:rPr>
                <w:b/>
                <w:bCs/>
                <w:color w:val="FFFFFF"/>
                <w:sz w:val="24"/>
                <w:szCs w:val="24"/>
              </w:rPr>
            </w:pPr>
            <w:r w:rsidRPr="0013621C">
              <w:rPr>
                <w:b/>
                <w:bCs/>
                <w:color w:val="FFFFFF"/>
                <w:sz w:val="24"/>
                <w:szCs w:val="24"/>
              </w:rPr>
              <w:t>Herkans-</w:t>
            </w:r>
          </w:p>
          <w:p w14:paraId="10DAD0C0" w14:textId="77777777" w:rsidR="00606D34" w:rsidRPr="0013621C" w:rsidRDefault="00606D34" w:rsidP="00606D34">
            <w:pPr>
              <w:spacing w:after="0" w:line="240" w:lineRule="exact"/>
              <w:rPr>
                <w:b/>
                <w:bCs/>
                <w:color w:val="FFFFFF"/>
                <w:sz w:val="24"/>
                <w:szCs w:val="24"/>
              </w:rPr>
            </w:pPr>
            <w:r w:rsidRPr="0013621C">
              <w:rPr>
                <w:b/>
                <w:bCs/>
                <w:color w:val="FFFFFF"/>
                <w:sz w:val="24"/>
                <w:szCs w:val="24"/>
              </w:rPr>
              <w:t>baar</w:t>
            </w:r>
          </w:p>
        </w:tc>
      </w:tr>
      <w:tr w:rsidR="00606D34" w:rsidRPr="00282DE8" w14:paraId="7AFD1EF4" w14:textId="77777777" w:rsidTr="00606D34">
        <w:trPr>
          <w:trHeight w:val="480"/>
        </w:trPr>
        <w:tc>
          <w:tcPr>
            <w:tcW w:w="709" w:type="dxa"/>
            <w:tcBorders>
              <w:bottom w:val="single" w:sz="4" w:space="0" w:color="E36C0A"/>
            </w:tcBorders>
            <w:shd w:val="clear" w:color="auto" w:fill="FBE4D5" w:themeFill="accent2" w:themeFillTint="33"/>
          </w:tcPr>
          <w:p w14:paraId="1A2EB416" w14:textId="77777777" w:rsidR="00606D34" w:rsidRPr="00166FE9" w:rsidRDefault="00606D34" w:rsidP="00606D34">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0CBF7CCC" w14:textId="77777777" w:rsidR="00606D34" w:rsidRDefault="00606D34" w:rsidP="00606D34">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2923588E" w14:textId="77777777" w:rsidR="00606D34" w:rsidRPr="002B1B3D" w:rsidRDefault="00606D34" w:rsidP="00606D34">
            <w:pPr>
              <w:spacing w:after="0" w:line="240" w:lineRule="exact"/>
              <w:rPr>
                <w:rFonts w:asciiTheme="minorHAnsi" w:hAnsiTheme="minorHAnsi"/>
                <w:color w:val="262626" w:themeColor="text1" w:themeTint="D9"/>
                <w:sz w:val="20"/>
                <w:szCs w:val="20"/>
                <w:lang w:val="en-GB"/>
              </w:rPr>
            </w:pPr>
            <w:r w:rsidRPr="002B1B3D">
              <w:rPr>
                <w:rFonts w:asciiTheme="minorHAnsi" w:hAnsiTheme="minorHAnsi"/>
                <w:color w:val="262626" w:themeColor="text1" w:themeTint="D9"/>
                <w:sz w:val="20"/>
                <w:szCs w:val="20"/>
                <w:lang w:val="en-GB"/>
              </w:rPr>
              <w:t>K/MVI/12.1</w:t>
            </w:r>
            <w:r w:rsidRPr="002B1B3D">
              <w:rPr>
                <w:rFonts w:asciiTheme="minorHAnsi" w:hAnsiTheme="minorHAnsi"/>
                <w:color w:val="262626" w:themeColor="text1" w:themeTint="D9"/>
                <w:sz w:val="20"/>
                <w:szCs w:val="20"/>
                <w:lang w:val="en-GB"/>
              </w:rPr>
              <w:br/>
              <w:t>K/MVI/12.2</w:t>
            </w:r>
          </w:p>
          <w:p w14:paraId="4C090D23" w14:textId="4AE2C78A" w:rsidR="00606D34" w:rsidRDefault="00606D34" w:rsidP="00606D34">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3.1</w:t>
            </w:r>
          </w:p>
          <w:p w14:paraId="1249D17B" w14:textId="77777777" w:rsidR="00606D34" w:rsidRPr="00166FE9" w:rsidRDefault="00606D34" w:rsidP="00606D34">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34F62663" w14:textId="70A087F7" w:rsidR="00606D34" w:rsidRPr="00166FE9" w:rsidRDefault="00606D34" w:rsidP="00606D3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contexten toepassen. In deze beroepscontexten is het loopbaanoriëntatie een rode draad, het loopbaandossier wordt ingevuld. Leerlingen maken o.a. kennis met de opdrachtgever, kiezen een geschikte typografie en maken een bladindeling en een cover voor hun tijdschrift.</w:t>
            </w:r>
            <w:r>
              <w:rPr>
                <w:rFonts w:asciiTheme="minorHAnsi" w:hAnsiTheme="minorHAnsi"/>
                <w:color w:val="262626" w:themeColor="text1" w:themeTint="D9"/>
                <w:sz w:val="20"/>
                <w:szCs w:val="20"/>
              </w:rPr>
              <w:br/>
              <w:t>Ook is er aandacht voor de taken op een magazineredactie</w:t>
            </w:r>
            <w:r w:rsidR="00411CE1">
              <w:rPr>
                <w:rFonts w:asciiTheme="minorHAnsi" w:hAnsiTheme="minorHAnsi"/>
                <w:color w:val="262626" w:themeColor="text1" w:themeTint="D9"/>
                <w:sz w:val="20"/>
                <w:szCs w:val="20"/>
              </w:rPr>
              <w:t>.</w:t>
            </w:r>
          </w:p>
        </w:tc>
        <w:tc>
          <w:tcPr>
            <w:tcW w:w="1984" w:type="dxa"/>
            <w:tcBorders>
              <w:top w:val="single" w:sz="4" w:space="0" w:color="E36C0A"/>
              <w:left w:val="nil"/>
              <w:bottom w:val="single" w:sz="4" w:space="0" w:color="E36C0A"/>
              <w:right w:val="nil"/>
            </w:tcBorders>
            <w:shd w:val="clear" w:color="auto" w:fill="FBE4D5" w:themeFill="accent2" w:themeFillTint="33"/>
          </w:tcPr>
          <w:p w14:paraId="622B8179" w14:textId="77777777" w:rsidR="00606D34" w:rsidRPr="00166FE9" w:rsidRDefault="00606D34" w:rsidP="00606D3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3A12F32C"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0407AE43"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35B4FA8F"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606D34" w:rsidRPr="00282DE8" w14:paraId="28C83C97" w14:textId="77777777" w:rsidTr="00606D34">
        <w:trPr>
          <w:trHeight w:val="480"/>
        </w:trPr>
        <w:tc>
          <w:tcPr>
            <w:tcW w:w="709" w:type="dxa"/>
            <w:tcBorders>
              <w:bottom w:val="single" w:sz="4" w:space="0" w:color="E36C0A"/>
            </w:tcBorders>
          </w:tcPr>
          <w:p w14:paraId="5B998321" w14:textId="77777777" w:rsidR="00606D34" w:rsidRPr="00166FE9" w:rsidRDefault="00606D34" w:rsidP="00606D34">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2B487902" w14:textId="77777777" w:rsidR="00606D34" w:rsidRPr="00C4646B" w:rsidRDefault="00606D34" w:rsidP="00606D34">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2</w:t>
            </w:r>
          </w:p>
          <w:p w14:paraId="16570A69" w14:textId="24A25244" w:rsidR="00606D34" w:rsidRPr="00C4646B" w:rsidRDefault="00606D34" w:rsidP="00606D34">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3.2</w:t>
            </w:r>
          </w:p>
          <w:p w14:paraId="243718F7" w14:textId="77777777" w:rsidR="00606D34" w:rsidRPr="00C4646B" w:rsidRDefault="00606D34" w:rsidP="00606D34">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4</w:t>
            </w:r>
          </w:p>
          <w:p w14:paraId="70C585C2" w14:textId="77777777" w:rsidR="00606D34" w:rsidRPr="00166FE9" w:rsidRDefault="00606D34" w:rsidP="00606D34">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tcPr>
          <w:p w14:paraId="64A94EFF" w14:textId="77777777" w:rsidR="00606D34" w:rsidRDefault="00606D34" w:rsidP="00606D3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zoals eenvoudige bewerkingen uitvoeren in de programma’s Photoshop en </w:t>
            </w:r>
            <w:proofErr w:type="spellStart"/>
            <w:r>
              <w:rPr>
                <w:rFonts w:asciiTheme="minorHAnsi" w:hAnsiTheme="minorHAnsi"/>
                <w:color w:val="262626" w:themeColor="text1" w:themeTint="D9"/>
                <w:sz w:val="20"/>
                <w:szCs w:val="20"/>
              </w:rPr>
              <w:t>InDesign</w:t>
            </w:r>
            <w:proofErr w:type="spellEnd"/>
            <w:r>
              <w:rPr>
                <w:rFonts w:asciiTheme="minorHAnsi" w:hAnsiTheme="minorHAnsi"/>
                <w:color w:val="262626" w:themeColor="text1" w:themeTint="D9"/>
                <w:sz w:val="20"/>
                <w:szCs w:val="20"/>
              </w:rPr>
              <w:t xml:space="preserve">. </w:t>
            </w:r>
          </w:p>
          <w:p w14:paraId="4E487FA7" w14:textId="38F51B5E" w:rsidR="00606D34" w:rsidRPr="00166FE9" w:rsidRDefault="00606D34" w:rsidP="00606D3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Verder komt het </w:t>
            </w:r>
            <w:r w:rsidRPr="00442153">
              <w:rPr>
                <w:rFonts w:asciiTheme="minorHAnsi" w:hAnsiTheme="minorHAnsi"/>
                <w:color w:val="262626" w:themeColor="text1" w:themeTint="D9"/>
                <w:sz w:val="20"/>
                <w:szCs w:val="20"/>
              </w:rPr>
              <w:t>maken van een fotoreportage</w:t>
            </w:r>
            <w:r>
              <w:rPr>
                <w:rFonts w:asciiTheme="minorHAnsi" w:hAnsiTheme="minorHAnsi"/>
                <w:color w:val="262626" w:themeColor="text1" w:themeTint="D9"/>
                <w:sz w:val="20"/>
                <w:szCs w:val="20"/>
              </w:rPr>
              <w:t xml:space="preserve"> en het houden van een interview aan de orde.</w:t>
            </w:r>
          </w:p>
        </w:tc>
        <w:tc>
          <w:tcPr>
            <w:tcW w:w="1984" w:type="dxa"/>
            <w:tcBorders>
              <w:top w:val="single" w:sz="4" w:space="0" w:color="E36C0A"/>
              <w:left w:val="nil"/>
              <w:bottom w:val="single" w:sz="4" w:space="0" w:color="E36C0A"/>
              <w:right w:val="nil"/>
            </w:tcBorders>
          </w:tcPr>
          <w:p w14:paraId="4E55FC8A" w14:textId="77777777" w:rsidR="00606D34" w:rsidRPr="00166FE9" w:rsidRDefault="00606D34" w:rsidP="00606D3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53C60FED"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705DD01C"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5A05BA48"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606D34" w:rsidRPr="00282DE8" w14:paraId="51F9CDEA" w14:textId="77777777" w:rsidTr="00606D34">
        <w:trPr>
          <w:trHeight w:val="480"/>
        </w:trPr>
        <w:tc>
          <w:tcPr>
            <w:tcW w:w="709" w:type="dxa"/>
            <w:shd w:val="clear" w:color="auto" w:fill="FBE4D5" w:themeFill="accent2" w:themeFillTint="33"/>
          </w:tcPr>
          <w:p w14:paraId="24C93DEE" w14:textId="77777777" w:rsidR="00606D34" w:rsidRPr="00166FE9" w:rsidRDefault="00606D34" w:rsidP="00606D34">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57599B77" w14:textId="79DE387C" w:rsidR="00606D34" w:rsidRDefault="00606D34" w:rsidP="00606D3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K/MVI/12.4</w:t>
            </w:r>
          </w:p>
          <w:p w14:paraId="23AE136D" w14:textId="77777777" w:rsidR="00606D34" w:rsidRPr="00166FE9" w:rsidRDefault="00606D34" w:rsidP="00606D34">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682C055A" w14:textId="77777777" w:rsidR="00606D34" w:rsidRPr="00166FE9" w:rsidRDefault="00606D34" w:rsidP="00606D34">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T</w:t>
            </w:r>
            <w:r>
              <w:rPr>
                <w:rFonts w:asciiTheme="minorHAnsi" w:hAnsiTheme="minorHAnsi"/>
                <w:color w:val="262626" w:themeColor="text1" w:themeTint="D9"/>
                <w:sz w:val="20"/>
                <w:szCs w:val="20"/>
              </w:rPr>
              <w:t xml:space="preserve">ijdens de eindpresentatie blikken de leerlingen terug op de verschillende opdrachten uit de module en presenteren zij hun gemaakte magazine. </w:t>
            </w:r>
            <w:r w:rsidRPr="00D243F9">
              <w:rPr>
                <w:rFonts w:asciiTheme="minorHAnsi" w:hAnsiTheme="minorHAnsi"/>
                <w:color w:val="262626" w:themeColor="text1" w:themeTint="D9"/>
                <w:sz w:val="20"/>
                <w:szCs w:val="20"/>
              </w:rPr>
              <w:t>Ook wordt er gereflecteerd op het</w:t>
            </w:r>
            <w:r>
              <w:rPr>
                <w:rFonts w:asciiTheme="minorHAnsi" w:hAnsiTheme="minorHAnsi"/>
                <w:color w:val="262626" w:themeColor="text1" w:themeTint="D9"/>
                <w:sz w:val="20"/>
                <w:szCs w:val="20"/>
              </w:rPr>
              <w:t xml:space="preserve"> leerproces en het</w:t>
            </w:r>
            <w:r w:rsidRPr="00D243F9">
              <w:rPr>
                <w:rFonts w:asciiTheme="minorHAnsi" w:hAnsiTheme="minorHAnsi"/>
                <w:color w:val="262626" w:themeColor="text1" w:themeTint="D9"/>
                <w:sz w:val="20"/>
                <w:szCs w:val="20"/>
              </w:rPr>
              <w:t xml:space="preserve">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7BD635D8" w14:textId="77777777" w:rsidR="00606D34" w:rsidRPr="00166FE9" w:rsidRDefault="00606D34" w:rsidP="00606D3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w:t>
            </w:r>
          </w:p>
        </w:tc>
        <w:tc>
          <w:tcPr>
            <w:tcW w:w="851" w:type="dxa"/>
            <w:tcBorders>
              <w:top w:val="single" w:sz="4" w:space="0" w:color="E36C0A"/>
              <w:left w:val="nil"/>
              <w:bottom w:val="single" w:sz="4" w:space="0" w:color="E36C0A"/>
              <w:right w:val="nil"/>
            </w:tcBorders>
            <w:shd w:val="clear" w:color="auto" w:fill="FBE4D5" w:themeFill="accent2" w:themeFillTint="33"/>
          </w:tcPr>
          <w:p w14:paraId="63DC8BBD"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1EE9BDA2"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081CBFE1" w14:textId="77777777" w:rsidR="00606D34" w:rsidRPr="00166FE9" w:rsidRDefault="00606D34" w:rsidP="00606D3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79242B49" w14:textId="7B9D78F1" w:rsidR="006F5242" w:rsidRDefault="006F5242" w:rsidP="003A0133">
      <w:pPr>
        <w:spacing w:after="0" w:line="240" w:lineRule="exact"/>
        <w:rPr>
          <w:b/>
          <w:sz w:val="28"/>
          <w:szCs w:val="20"/>
        </w:rPr>
      </w:pPr>
    </w:p>
    <w:p w14:paraId="6335A544" w14:textId="1C121B50" w:rsidR="006F5242" w:rsidRDefault="006F5242" w:rsidP="003A0133">
      <w:pPr>
        <w:spacing w:after="0" w:line="240" w:lineRule="exact"/>
        <w:rPr>
          <w:b/>
          <w:sz w:val="28"/>
          <w:szCs w:val="20"/>
        </w:rPr>
      </w:pPr>
    </w:p>
    <w:p w14:paraId="7DAE9E55" w14:textId="77777777" w:rsidR="006F5242" w:rsidRDefault="006F5242" w:rsidP="003A0133">
      <w:pPr>
        <w:spacing w:after="0" w:line="240" w:lineRule="exact"/>
        <w:rPr>
          <w:b/>
          <w:sz w:val="28"/>
          <w:szCs w:val="20"/>
        </w:rPr>
      </w:pPr>
    </w:p>
    <w:p w14:paraId="5B0BB2F5" w14:textId="5CDB42DD" w:rsidR="003A0133" w:rsidRPr="00555FA7" w:rsidRDefault="003A0133" w:rsidP="003A0133">
      <w:pPr>
        <w:spacing w:after="0" w:line="240" w:lineRule="exact"/>
        <w:rPr>
          <w:b/>
          <w:sz w:val="28"/>
          <w:szCs w:val="20"/>
        </w:rPr>
      </w:pPr>
      <w:r>
        <w:rPr>
          <w:b/>
          <w:sz w:val="28"/>
          <w:szCs w:val="20"/>
        </w:rPr>
        <w:t>KEUZEVAK XX MVI: INNOVATIE EN PROTOTYPING GT</w:t>
      </w:r>
    </w:p>
    <w:p w14:paraId="479C9A4F" w14:textId="77777777" w:rsidR="003A0133" w:rsidRDefault="003A0133" w:rsidP="003A0133">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3A0133" w:rsidRPr="0013621C" w14:paraId="4B164325" w14:textId="77777777" w:rsidTr="005419F3">
        <w:trPr>
          <w:trHeight w:val="480"/>
        </w:trPr>
        <w:tc>
          <w:tcPr>
            <w:tcW w:w="709" w:type="dxa"/>
            <w:shd w:val="clear" w:color="auto" w:fill="E36C0A"/>
          </w:tcPr>
          <w:p w14:paraId="5DD89EF1" w14:textId="77777777" w:rsidR="003A0133" w:rsidRDefault="003A0133" w:rsidP="005419F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A566003" w14:textId="77777777" w:rsidR="003A0133" w:rsidRPr="0013621C" w:rsidRDefault="003A0133" w:rsidP="005419F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EAE3279" w14:textId="77777777" w:rsidR="003A0133" w:rsidRPr="0013621C" w:rsidRDefault="003A0133" w:rsidP="005419F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BD32E90" w14:textId="77777777" w:rsidR="003A0133" w:rsidRPr="0013621C" w:rsidRDefault="003A0133" w:rsidP="005419F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FAE25A7" w14:textId="77777777" w:rsidR="003A0133" w:rsidRDefault="003A0133" w:rsidP="005419F3">
            <w:pPr>
              <w:spacing w:after="0" w:line="240" w:lineRule="exact"/>
              <w:rPr>
                <w:b/>
                <w:bCs/>
                <w:color w:val="FFFFFF"/>
                <w:sz w:val="24"/>
                <w:szCs w:val="24"/>
              </w:rPr>
            </w:pPr>
            <w:r>
              <w:rPr>
                <w:b/>
                <w:bCs/>
                <w:color w:val="FFFFFF"/>
                <w:sz w:val="24"/>
                <w:szCs w:val="24"/>
              </w:rPr>
              <w:t>Toets</w:t>
            </w:r>
          </w:p>
          <w:p w14:paraId="46E73B41" w14:textId="77777777" w:rsidR="003A0133" w:rsidRPr="0013621C" w:rsidRDefault="003A0133" w:rsidP="005419F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2FD9004F" w14:textId="77777777" w:rsidR="003A0133" w:rsidRDefault="003A0133" w:rsidP="005419F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32EDAC6B" w14:textId="77777777" w:rsidR="003A0133" w:rsidRPr="0013621C" w:rsidRDefault="003A0133" w:rsidP="005419F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2FC56EA" w14:textId="77777777" w:rsidR="003A0133" w:rsidRPr="0013621C" w:rsidRDefault="003A0133" w:rsidP="005419F3">
            <w:pPr>
              <w:spacing w:after="0" w:line="240" w:lineRule="exact"/>
              <w:rPr>
                <w:b/>
                <w:bCs/>
                <w:color w:val="FFFFFF"/>
                <w:sz w:val="24"/>
                <w:szCs w:val="24"/>
              </w:rPr>
            </w:pPr>
            <w:r w:rsidRPr="0013621C">
              <w:rPr>
                <w:b/>
                <w:bCs/>
                <w:color w:val="FFFFFF"/>
                <w:sz w:val="24"/>
                <w:szCs w:val="24"/>
              </w:rPr>
              <w:t>Herkans-</w:t>
            </w:r>
          </w:p>
          <w:p w14:paraId="059F4B3E" w14:textId="77777777" w:rsidR="003A0133" w:rsidRPr="0013621C" w:rsidRDefault="003A0133" w:rsidP="005419F3">
            <w:pPr>
              <w:spacing w:after="0" w:line="240" w:lineRule="exact"/>
              <w:rPr>
                <w:b/>
                <w:bCs/>
                <w:color w:val="FFFFFF"/>
                <w:sz w:val="24"/>
                <w:szCs w:val="24"/>
              </w:rPr>
            </w:pPr>
            <w:r w:rsidRPr="0013621C">
              <w:rPr>
                <w:b/>
                <w:bCs/>
                <w:color w:val="FFFFFF"/>
                <w:sz w:val="24"/>
                <w:szCs w:val="24"/>
              </w:rPr>
              <w:t>baar</w:t>
            </w:r>
          </w:p>
        </w:tc>
      </w:tr>
      <w:tr w:rsidR="003A0133" w:rsidRPr="00282DE8" w14:paraId="18036CA6" w14:textId="77777777" w:rsidTr="005419F3">
        <w:trPr>
          <w:trHeight w:val="480"/>
        </w:trPr>
        <w:tc>
          <w:tcPr>
            <w:tcW w:w="709" w:type="dxa"/>
            <w:tcBorders>
              <w:bottom w:val="single" w:sz="4" w:space="0" w:color="E36C0A"/>
            </w:tcBorders>
            <w:shd w:val="clear" w:color="auto" w:fill="FBE4D5" w:themeFill="accent2" w:themeFillTint="33"/>
          </w:tcPr>
          <w:p w14:paraId="301AB012" w14:textId="77777777" w:rsidR="003A0133" w:rsidRPr="00166FE9" w:rsidRDefault="003A0133" w:rsidP="005419F3">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0AE15CE9" w14:textId="77777777" w:rsidR="003A0133" w:rsidRDefault="003A0133" w:rsidP="005419F3">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02B61D3B" w14:textId="0F9DA12E" w:rsidR="003A0133" w:rsidRPr="002B1B3D" w:rsidRDefault="003A0133" w:rsidP="005419F3">
            <w:pPr>
              <w:spacing w:after="0" w:line="240" w:lineRule="exact"/>
              <w:rPr>
                <w:rFonts w:asciiTheme="minorHAnsi" w:hAnsiTheme="minorHAnsi"/>
                <w:color w:val="262626" w:themeColor="text1" w:themeTint="D9"/>
                <w:sz w:val="20"/>
                <w:szCs w:val="20"/>
                <w:lang w:val="en-GB"/>
              </w:rPr>
            </w:pPr>
            <w:r w:rsidRPr="002B1B3D">
              <w:rPr>
                <w:rFonts w:asciiTheme="minorHAnsi" w:hAnsiTheme="minorHAnsi"/>
                <w:color w:val="262626" w:themeColor="text1" w:themeTint="D9"/>
                <w:sz w:val="20"/>
                <w:szCs w:val="20"/>
                <w:lang w:val="en-GB"/>
              </w:rPr>
              <w:t>K/MVI/</w:t>
            </w:r>
            <w:r w:rsidR="00A05F29">
              <w:rPr>
                <w:rFonts w:asciiTheme="minorHAnsi" w:hAnsiTheme="minorHAnsi"/>
                <w:color w:val="262626" w:themeColor="text1" w:themeTint="D9"/>
                <w:sz w:val="20"/>
                <w:szCs w:val="20"/>
                <w:lang w:val="en-GB"/>
              </w:rPr>
              <w:t>xx</w:t>
            </w:r>
            <w:r w:rsidRPr="002B1B3D">
              <w:rPr>
                <w:rFonts w:asciiTheme="minorHAnsi" w:hAnsiTheme="minorHAnsi"/>
                <w:color w:val="262626" w:themeColor="text1" w:themeTint="D9"/>
                <w:sz w:val="20"/>
                <w:szCs w:val="20"/>
                <w:lang w:val="en-GB"/>
              </w:rPr>
              <w:t>.1</w:t>
            </w:r>
            <w:r w:rsidRPr="002B1B3D">
              <w:rPr>
                <w:rFonts w:asciiTheme="minorHAnsi" w:hAnsiTheme="minorHAnsi"/>
                <w:color w:val="262626" w:themeColor="text1" w:themeTint="D9"/>
                <w:sz w:val="20"/>
                <w:szCs w:val="20"/>
                <w:lang w:val="en-GB"/>
              </w:rPr>
              <w:br/>
              <w:t>K/MVI/</w:t>
            </w:r>
            <w:r w:rsidR="00A05F29">
              <w:rPr>
                <w:rFonts w:asciiTheme="minorHAnsi" w:hAnsiTheme="minorHAnsi"/>
                <w:color w:val="262626" w:themeColor="text1" w:themeTint="D9"/>
                <w:sz w:val="20"/>
                <w:szCs w:val="20"/>
                <w:lang w:val="en-GB"/>
              </w:rPr>
              <w:t>xx</w:t>
            </w:r>
            <w:r w:rsidRPr="002B1B3D">
              <w:rPr>
                <w:rFonts w:asciiTheme="minorHAnsi" w:hAnsiTheme="minorHAnsi"/>
                <w:color w:val="262626" w:themeColor="text1" w:themeTint="D9"/>
                <w:sz w:val="20"/>
                <w:szCs w:val="20"/>
                <w:lang w:val="en-GB"/>
              </w:rPr>
              <w:t>.2</w:t>
            </w:r>
          </w:p>
          <w:p w14:paraId="1F8C17F5" w14:textId="41A4BA08" w:rsidR="003A0133" w:rsidRDefault="003A0133" w:rsidP="005419F3">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w:t>
            </w:r>
            <w:r w:rsidR="00A05F29">
              <w:rPr>
                <w:rFonts w:asciiTheme="minorHAnsi" w:hAnsiTheme="minorHAnsi"/>
                <w:color w:val="262626" w:themeColor="text1" w:themeTint="D9"/>
                <w:sz w:val="20"/>
                <w:szCs w:val="20"/>
              </w:rPr>
              <w:t>xx</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3</w:t>
            </w:r>
          </w:p>
          <w:p w14:paraId="6FFF1639" w14:textId="29FB01B5" w:rsidR="00A05F29" w:rsidRDefault="00A05F29" w:rsidP="00A05F29">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xx</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4</w:t>
            </w:r>
          </w:p>
          <w:p w14:paraId="5C7FDC55" w14:textId="77777777" w:rsidR="003A0133" w:rsidRPr="00166FE9" w:rsidRDefault="003A0133" w:rsidP="00A05F29">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3034A0EA" w14:textId="2BEB7A6E" w:rsidR="003A0133" w:rsidRPr="00166FE9" w:rsidRDefault="003A013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Vaardigheden oefenen en in diverse contexten toepassen. In deze beroepscontexten is het loopbaanoriëntatie een rode draad, het loopbaandossier wordt ingevuld. Leerlingen maken o.a. kennis met de opdrachtgever, </w:t>
            </w:r>
            <w:r w:rsidR="00A05F29">
              <w:rPr>
                <w:rFonts w:asciiTheme="minorHAnsi" w:hAnsiTheme="minorHAnsi"/>
                <w:color w:val="262626" w:themeColor="text1" w:themeTint="D9"/>
                <w:sz w:val="20"/>
                <w:szCs w:val="20"/>
              </w:rPr>
              <w:t>maken en testen een prototype voor een sporthorloge.</w:t>
            </w:r>
          </w:p>
        </w:tc>
        <w:tc>
          <w:tcPr>
            <w:tcW w:w="1984" w:type="dxa"/>
            <w:tcBorders>
              <w:top w:val="single" w:sz="4" w:space="0" w:color="E36C0A"/>
              <w:left w:val="nil"/>
              <w:bottom w:val="single" w:sz="4" w:space="0" w:color="E36C0A"/>
              <w:right w:val="nil"/>
            </w:tcBorders>
            <w:shd w:val="clear" w:color="auto" w:fill="FBE4D5" w:themeFill="accent2" w:themeFillTint="33"/>
          </w:tcPr>
          <w:p w14:paraId="6E0E0A65" w14:textId="77777777" w:rsidR="003A0133" w:rsidRPr="00166FE9" w:rsidRDefault="003A013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2BB1B948"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5C1DCAE8"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7DFE189E"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3A0133" w:rsidRPr="00282DE8" w14:paraId="0008BD4C" w14:textId="77777777" w:rsidTr="005419F3">
        <w:trPr>
          <w:trHeight w:val="480"/>
        </w:trPr>
        <w:tc>
          <w:tcPr>
            <w:tcW w:w="709" w:type="dxa"/>
            <w:tcBorders>
              <w:bottom w:val="single" w:sz="4" w:space="0" w:color="E36C0A"/>
            </w:tcBorders>
          </w:tcPr>
          <w:p w14:paraId="566BCA89" w14:textId="77777777" w:rsidR="003A0133" w:rsidRPr="00166FE9" w:rsidRDefault="003A0133" w:rsidP="005419F3">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46736D45" w14:textId="77777777" w:rsidR="00A05F29" w:rsidRDefault="00A05F29" w:rsidP="00A05F29">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xx</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3</w:t>
            </w:r>
          </w:p>
          <w:p w14:paraId="5533C15D" w14:textId="77777777" w:rsidR="00A05F29" w:rsidRDefault="00A05F29" w:rsidP="00A05F29">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xx</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4</w:t>
            </w:r>
          </w:p>
          <w:p w14:paraId="5BF79384" w14:textId="77777777" w:rsidR="003A0133" w:rsidRPr="00166FE9" w:rsidRDefault="003A0133" w:rsidP="005419F3">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tcPr>
          <w:p w14:paraId="79A6D077" w14:textId="132BD105" w:rsidR="003A0133" w:rsidRPr="00166FE9" w:rsidRDefault="003A0133" w:rsidP="00A05F29">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zoals </w:t>
            </w:r>
            <w:r w:rsidR="00A05F29">
              <w:rPr>
                <w:rFonts w:asciiTheme="minorHAnsi" w:hAnsiTheme="minorHAnsi"/>
                <w:color w:val="262626" w:themeColor="text1" w:themeTint="D9"/>
                <w:sz w:val="20"/>
                <w:szCs w:val="20"/>
              </w:rPr>
              <w:t>het maken van een reactie-</w:t>
            </w:r>
            <w:proofErr w:type="spellStart"/>
            <w:r w:rsidR="00A05F29">
              <w:rPr>
                <w:rFonts w:asciiTheme="minorHAnsi" w:hAnsiTheme="minorHAnsi"/>
                <w:color w:val="262626" w:themeColor="text1" w:themeTint="D9"/>
                <w:sz w:val="20"/>
                <w:szCs w:val="20"/>
              </w:rPr>
              <w:t>quizz</w:t>
            </w:r>
            <w:proofErr w:type="spellEnd"/>
            <w:r w:rsidR="00A05F29">
              <w:rPr>
                <w:rFonts w:asciiTheme="minorHAnsi" w:hAnsiTheme="minorHAnsi"/>
                <w:color w:val="262626" w:themeColor="text1" w:themeTint="D9"/>
                <w:sz w:val="20"/>
                <w:szCs w:val="20"/>
              </w:rPr>
              <w:t xml:space="preserve">, digitaal huisdier en een gezondheids-meter met behulp van de </w:t>
            </w:r>
            <w:proofErr w:type="spellStart"/>
            <w:r w:rsidR="00A05F29">
              <w:rPr>
                <w:rFonts w:asciiTheme="minorHAnsi" w:hAnsiTheme="minorHAnsi"/>
                <w:color w:val="262626" w:themeColor="text1" w:themeTint="D9"/>
                <w:sz w:val="20"/>
                <w:szCs w:val="20"/>
              </w:rPr>
              <w:t>Micro:Bit</w:t>
            </w:r>
            <w:proofErr w:type="spellEnd"/>
          </w:p>
        </w:tc>
        <w:tc>
          <w:tcPr>
            <w:tcW w:w="1984" w:type="dxa"/>
            <w:tcBorders>
              <w:top w:val="single" w:sz="4" w:space="0" w:color="E36C0A"/>
              <w:left w:val="nil"/>
              <w:bottom w:val="single" w:sz="4" w:space="0" w:color="E36C0A"/>
              <w:right w:val="nil"/>
            </w:tcBorders>
          </w:tcPr>
          <w:p w14:paraId="0F98558D" w14:textId="77777777" w:rsidR="003A0133" w:rsidRPr="00166FE9" w:rsidRDefault="003A013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6216C07C"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1DE35314"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34F6EDAC"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3A0133" w:rsidRPr="00282DE8" w14:paraId="4ABED140" w14:textId="77777777" w:rsidTr="005419F3">
        <w:trPr>
          <w:trHeight w:val="480"/>
        </w:trPr>
        <w:tc>
          <w:tcPr>
            <w:tcW w:w="709" w:type="dxa"/>
            <w:shd w:val="clear" w:color="auto" w:fill="FBE4D5" w:themeFill="accent2" w:themeFillTint="33"/>
          </w:tcPr>
          <w:p w14:paraId="6A52CFF8" w14:textId="77777777" w:rsidR="003A0133" w:rsidRPr="00166FE9" w:rsidRDefault="003A0133" w:rsidP="005419F3">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673447DE" w14:textId="77777777" w:rsidR="00A05F29" w:rsidRDefault="00A05F29" w:rsidP="00A05F29">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xx</w:t>
            </w:r>
            <w:r w:rsidRPr="00C4646B">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4</w:t>
            </w:r>
          </w:p>
          <w:p w14:paraId="79575A9A" w14:textId="77777777" w:rsidR="003A0133" w:rsidRPr="00166FE9" w:rsidRDefault="003A0133" w:rsidP="005419F3">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273BBF7B" w14:textId="264FFEF2" w:rsidR="003A0133" w:rsidRPr="00166FE9" w:rsidRDefault="003A0133" w:rsidP="005419F3">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T</w:t>
            </w:r>
            <w:r>
              <w:rPr>
                <w:rFonts w:asciiTheme="minorHAnsi" w:hAnsiTheme="minorHAnsi"/>
                <w:color w:val="262626" w:themeColor="text1" w:themeTint="D9"/>
                <w:sz w:val="20"/>
                <w:szCs w:val="20"/>
              </w:rPr>
              <w:t xml:space="preserve">ijdens de eindpresentatie </w:t>
            </w:r>
            <w:r w:rsidR="00A05F29">
              <w:rPr>
                <w:rFonts w:asciiTheme="minorHAnsi" w:hAnsiTheme="minorHAnsi"/>
                <w:color w:val="262626" w:themeColor="text1" w:themeTint="D9"/>
                <w:sz w:val="20"/>
                <w:szCs w:val="20"/>
              </w:rPr>
              <w:t>gaan de leerlingen een televisie reclame maken voor hun eigen sporthorloge</w:t>
            </w:r>
            <w:r>
              <w:rPr>
                <w:rFonts w:asciiTheme="minorHAnsi" w:hAnsiTheme="minorHAnsi"/>
                <w:color w:val="262626" w:themeColor="text1" w:themeTint="D9"/>
                <w:sz w:val="20"/>
                <w:szCs w:val="20"/>
              </w:rPr>
              <w:t>.</w:t>
            </w:r>
          </w:p>
        </w:tc>
        <w:tc>
          <w:tcPr>
            <w:tcW w:w="1984" w:type="dxa"/>
            <w:tcBorders>
              <w:top w:val="single" w:sz="4" w:space="0" w:color="E36C0A"/>
              <w:left w:val="nil"/>
              <w:bottom w:val="single" w:sz="4" w:space="0" w:color="E36C0A"/>
              <w:right w:val="nil"/>
            </w:tcBorders>
            <w:shd w:val="clear" w:color="auto" w:fill="FBE4D5" w:themeFill="accent2" w:themeFillTint="33"/>
          </w:tcPr>
          <w:p w14:paraId="3A2D9D23" w14:textId="77777777" w:rsidR="003A0133" w:rsidRPr="00166FE9" w:rsidRDefault="003A0133"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w:t>
            </w:r>
          </w:p>
        </w:tc>
        <w:tc>
          <w:tcPr>
            <w:tcW w:w="851" w:type="dxa"/>
            <w:tcBorders>
              <w:top w:val="single" w:sz="4" w:space="0" w:color="E36C0A"/>
              <w:left w:val="nil"/>
              <w:bottom w:val="single" w:sz="4" w:space="0" w:color="E36C0A"/>
              <w:right w:val="nil"/>
            </w:tcBorders>
            <w:shd w:val="clear" w:color="auto" w:fill="FBE4D5" w:themeFill="accent2" w:themeFillTint="33"/>
          </w:tcPr>
          <w:p w14:paraId="02F21E30"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1D7CBC14"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55481E4A" w14:textId="77777777" w:rsidR="003A0133" w:rsidRPr="00166FE9" w:rsidRDefault="003A0133"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156E7253" w14:textId="77777777" w:rsidR="003A0133" w:rsidRDefault="003A0133" w:rsidP="003A0133"/>
    <w:p w14:paraId="6A29E5E0" w14:textId="77777777" w:rsidR="006F5242" w:rsidRDefault="006F5242" w:rsidP="005F5192">
      <w:pPr>
        <w:spacing w:after="0" w:line="240" w:lineRule="exact"/>
        <w:rPr>
          <w:b/>
          <w:bCs/>
          <w:sz w:val="28"/>
          <w:szCs w:val="28"/>
        </w:rPr>
      </w:pPr>
    </w:p>
    <w:p w14:paraId="048467BD" w14:textId="77777777" w:rsidR="006F5242" w:rsidRDefault="006F5242" w:rsidP="005F5192">
      <w:pPr>
        <w:spacing w:after="0" w:line="240" w:lineRule="exact"/>
        <w:rPr>
          <w:b/>
          <w:bCs/>
          <w:sz w:val="28"/>
          <w:szCs w:val="28"/>
        </w:rPr>
      </w:pPr>
    </w:p>
    <w:p w14:paraId="1BC36220" w14:textId="6464A7C0" w:rsidR="005F5192" w:rsidRPr="005F5192" w:rsidRDefault="005F5192" w:rsidP="005F5192">
      <w:pPr>
        <w:spacing w:after="0" w:line="240" w:lineRule="exact"/>
        <w:rPr>
          <w:b/>
          <w:bCs/>
          <w:sz w:val="28"/>
          <w:szCs w:val="28"/>
        </w:rPr>
      </w:pPr>
      <w:r w:rsidRPr="005F5192">
        <w:rPr>
          <w:b/>
          <w:bCs/>
          <w:sz w:val="28"/>
          <w:szCs w:val="28"/>
        </w:rPr>
        <w:t>Profielmodule 1</w:t>
      </w:r>
      <w:r w:rsidR="003A0133">
        <w:rPr>
          <w:b/>
          <w:bCs/>
          <w:sz w:val="28"/>
          <w:szCs w:val="28"/>
        </w:rPr>
        <w:t>:</w:t>
      </w:r>
      <w:r w:rsidRPr="005F5192">
        <w:rPr>
          <w:b/>
          <w:bCs/>
          <w:sz w:val="28"/>
          <w:szCs w:val="28"/>
        </w:rPr>
        <w:t xml:space="preserve"> Z&amp;W</w:t>
      </w:r>
      <w:r w:rsidRPr="0AEC79C5">
        <w:rPr>
          <w:b/>
          <w:bCs/>
          <w:sz w:val="28"/>
          <w:szCs w:val="28"/>
        </w:rPr>
        <w:t xml:space="preserve"> </w:t>
      </w:r>
      <w:r>
        <w:rPr>
          <w:b/>
          <w:bCs/>
          <w:sz w:val="28"/>
          <w:szCs w:val="28"/>
        </w:rPr>
        <w:t xml:space="preserve"> </w:t>
      </w:r>
      <w:r w:rsidRPr="0AEC79C5">
        <w:rPr>
          <w:b/>
          <w:bCs/>
          <w:sz w:val="28"/>
          <w:szCs w:val="28"/>
        </w:rPr>
        <w:t xml:space="preserve">MODULE LEEFSTIJL </w:t>
      </w:r>
      <w:r>
        <w:rPr>
          <w:b/>
          <w:bCs/>
          <w:sz w:val="28"/>
          <w:szCs w:val="28"/>
        </w:rPr>
        <w:t>GT</w:t>
      </w:r>
      <w:r w:rsidRPr="005F5192">
        <w:rPr>
          <w:b/>
          <w:bCs/>
          <w:sz w:val="28"/>
          <w:szCs w:val="28"/>
        </w:rPr>
        <w:t xml:space="preserve"> </w:t>
      </w:r>
      <w:r w:rsidR="003A0133">
        <w:rPr>
          <w:b/>
          <w:bCs/>
          <w:sz w:val="28"/>
          <w:szCs w:val="28"/>
        </w:rPr>
        <w:t>(</w:t>
      </w:r>
      <w:r w:rsidRPr="005F5192">
        <w:rPr>
          <w:b/>
          <w:bCs/>
          <w:sz w:val="28"/>
          <w:szCs w:val="28"/>
        </w:rPr>
        <w:t>Mens en gezondheid</w:t>
      </w:r>
      <w:r w:rsidR="003A0133">
        <w:rPr>
          <w:b/>
          <w:bCs/>
          <w:sz w:val="28"/>
          <w:szCs w:val="28"/>
        </w:rPr>
        <w:t>)</w:t>
      </w:r>
    </w:p>
    <w:p w14:paraId="319823E4" w14:textId="77777777" w:rsidR="005F5192" w:rsidRPr="00111353" w:rsidRDefault="005F5192" w:rsidP="005F5192">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F5192" w:rsidRPr="00376F23" w14:paraId="7F777FCB" w14:textId="77777777" w:rsidTr="005419F3">
        <w:trPr>
          <w:trHeight w:val="480"/>
        </w:trPr>
        <w:tc>
          <w:tcPr>
            <w:tcW w:w="709" w:type="dxa"/>
            <w:shd w:val="clear" w:color="auto" w:fill="E36C0A"/>
          </w:tcPr>
          <w:p w14:paraId="34A5B97F" w14:textId="77777777" w:rsidR="005F5192" w:rsidRDefault="005F5192" w:rsidP="005419F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4CA048B" w14:textId="77777777" w:rsidR="005F5192" w:rsidRPr="0013621C" w:rsidRDefault="005F5192" w:rsidP="005419F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651D264E" w14:textId="77777777" w:rsidR="005F5192" w:rsidRPr="0013621C" w:rsidRDefault="005F5192" w:rsidP="005419F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A536810"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5CCBEC9A" w14:textId="77777777" w:rsidR="005F5192" w:rsidRDefault="005F5192" w:rsidP="005419F3">
            <w:pPr>
              <w:spacing w:after="0" w:line="240" w:lineRule="exact"/>
              <w:rPr>
                <w:b/>
                <w:bCs/>
                <w:color w:val="FFFFFF"/>
                <w:sz w:val="24"/>
                <w:szCs w:val="24"/>
              </w:rPr>
            </w:pPr>
            <w:r>
              <w:rPr>
                <w:b/>
                <w:bCs/>
                <w:color w:val="FFFFFF"/>
                <w:sz w:val="24"/>
                <w:szCs w:val="24"/>
              </w:rPr>
              <w:t>Toets</w:t>
            </w:r>
          </w:p>
          <w:p w14:paraId="1640B208" w14:textId="77777777" w:rsidR="005F5192" w:rsidRPr="0013621C" w:rsidRDefault="005F5192" w:rsidP="005419F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4AFA8777" w14:textId="77777777" w:rsidR="005F5192" w:rsidRDefault="005F5192" w:rsidP="005419F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082BC0AB"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118B0AD5"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Herkans-</w:t>
            </w:r>
          </w:p>
          <w:p w14:paraId="1E2B5563"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baar</w:t>
            </w:r>
          </w:p>
        </w:tc>
      </w:tr>
      <w:tr w:rsidR="005F5192" w:rsidRPr="00376F23" w14:paraId="32B00DBD" w14:textId="77777777" w:rsidTr="005419F3">
        <w:trPr>
          <w:trHeight w:val="480"/>
        </w:trPr>
        <w:tc>
          <w:tcPr>
            <w:tcW w:w="709" w:type="dxa"/>
            <w:tcBorders>
              <w:bottom w:val="single" w:sz="4" w:space="0" w:color="E36C0A"/>
            </w:tcBorders>
          </w:tcPr>
          <w:p w14:paraId="266E7DDE" w14:textId="77777777" w:rsidR="005F5192" w:rsidRPr="001E11E6"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7DF6F82"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51C5C177"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P/ZW/1.1</w:t>
            </w:r>
          </w:p>
          <w:p w14:paraId="2A9BDA28" w14:textId="77777777" w:rsidR="005F5192" w:rsidRPr="001C2065"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380D07E6"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Het digitale loopbaandossier wordt verder ingevuld en er wordt op gereflecteerd.</w:t>
            </w:r>
          </w:p>
          <w:p w14:paraId="66F4D473" w14:textId="77777777" w:rsidR="005F5192" w:rsidRPr="009A6A79" w:rsidRDefault="005F5192" w:rsidP="005419F3">
            <w:pPr>
              <w:spacing w:after="0" w:line="240" w:lineRule="exact"/>
              <w:rPr>
                <w:rFonts w:asciiTheme="minorHAnsi" w:hAnsiTheme="minorHAnsi"/>
                <w:sz w:val="20"/>
                <w:szCs w:val="20"/>
              </w:rPr>
            </w:pPr>
            <w:r>
              <w:rPr>
                <w:rFonts w:asciiTheme="minorHAnsi" w:hAnsiTheme="minorHAnsi"/>
                <w:color w:val="262626" w:themeColor="text1" w:themeTint="D9"/>
                <w:sz w:val="20"/>
                <w:szCs w:val="20"/>
              </w:rPr>
              <w:t>Informatie verzamelen en verwerken</w:t>
            </w:r>
            <w:r w:rsidRPr="00966D16">
              <w:rPr>
                <w:rFonts w:asciiTheme="minorHAnsi" w:hAnsiTheme="minorHAnsi"/>
                <w:color w:val="262626" w:themeColor="text1" w:themeTint="D9"/>
                <w:sz w:val="20"/>
                <w:szCs w:val="20"/>
              </w:rPr>
              <w:t xml:space="preserve"> over: gezondheid, voeding, leefstijl, verslavingen en de invloed van media op een gezonde leefstijl.</w:t>
            </w:r>
          </w:p>
        </w:tc>
        <w:tc>
          <w:tcPr>
            <w:tcW w:w="1984" w:type="dxa"/>
            <w:tcBorders>
              <w:bottom w:val="single" w:sz="4" w:space="0" w:color="E36C0A"/>
            </w:tcBorders>
          </w:tcPr>
          <w:p w14:paraId="59872E12"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Leefstijl evt. i.c.m. methodetoets over basiskennis.</w:t>
            </w:r>
          </w:p>
        </w:tc>
        <w:tc>
          <w:tcPr>
            <w:tcW w:w="851" w:type="dxa"/>
            <w:tcBorders>
              <w:bottom w:val="single" w:sz="4" w:space="0" w:color="E36C0A"/>
            </w:tcBorders>
          </w:tcPr>
          <w:p w14:paraId="31FF50C4"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tcPr>
          <w:p w14:paraId="2ACA3C15"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tcPr>
          <w:p w14:paraId="2B6FB30B" w14:textId="77777777" w:rsidR="005F5192" w:rsidRDefault="005F5192"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7734766C" w14:textId="77777777" w:rsidR="005F5192" w:rsidRPr="00282DE8" w:rsidRDefault="005F5192" w:rsidP="005419F3">
            <w:pPr>
              <w:spacing w:after="0" w:line="240" w:lineRule="exact"/>
              <w:rPr>
                <w:rFonts w:asciiTheme="minorHAnsi" w:hAnsiTheme="minorHAnsi"/>
                <w:color w:val="262626" w:themeColor="text1" w:themeTint="D9"/>
                <w:sz w:val="20"/>
                <w:szCs w:val="20"/>
              </w:rPr>
            </w:pPr>
          </w:p>
        </w:tc>
      </w:tr>
      <w:tr w:rsidR="005F5192" w:rsidRPr="00376F23" w14:paraId="1992B4F5" w14:textId="77777777" w:rsidTr="005419F3">
        <w:trPr>
          <w:trHeight w:val="480"/>
        </w:trPr>
        <w:tc>
          <w:tcPr>
            <w:tcW w:w="709" w:type="dxa"/>
            <w:shd w:val="clear" w:color="auto" w:fill="FBE4D5" w:themeFill="accent2" w:themeFillTint="33"/>
          </w:tcPr>
          <w:p w14:paraId="270BD2EB" w14:textId="77777777" w:rsidR="005F5192" w:rsidRPr="001C2065" w:rsidRDefault="005F5192" w:rsidP="005419F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0BA75140"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CE4A97E"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P/ZW/1.1</w:t>
            </w:r>
          </w:p>
          <w:p w14:paraId="5B4704D0"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P/ZW/1.2</w:t>
            </w:r>
          </w:p>
          <w:p w14:paraId="4E9088B0"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P/ZW/1.3</w:t>
            </w:r>
          </w:p>
          <w:p w14:paraId="19D89BB6" w14:textId="77777777" w:rsidR="005F5192" w:rsidRDefault="005F5192" w:rsidP="005419F3">
            <w:pPr>
              <w:spacing w:after="0" w:line="240" w:lineRule="exact"/>
              <w:rPr>
                <w:rFonts w:asciiTheme="minorHAnsi" w:hAnsiTheme="minorHAnsi"/>
                <w:color w:val="262626" w:themeColor="text1" w:themeTint="D9"/>
                <w:sz w:val="20"/>
                <w:szCs w:val="20"/>
              </w:rPr>
            </w:pPr>
          </w:p>
          <w:p w14:paraId="25DA4B71" w14:textId="77777777" w:rsidR="005F5192" w:rsidRPr="001C2065" w:rsidRDefault="005F5192" w:rsidP="005419F3">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428CFBFA" w14:textId="5961F5C6"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Leefstijl, zoals: Gezonde voeding, Get fit, </w:t>
            </w:r>
            <w:proofErr w:type="spellStart"/>
            <w:r>
              <w:rPr>
                <w:rFonts w:asciiTheme="minorHAnsi" w:hAnsiTheme="minorHAnsi"/>
                <w:color w:val="262626" w:themeColor="text1" w:themeTint="D9"/>
                <w:sz w:val="20"/>
                <w:szCs w:val="20"/>
              </w:rPr>
              <w:t>be</w:t>
            </w:r>
            <w:proofErr w:type="spellEnd"/>
            <w:r>
              <w:rPr>
                <w:rFonts w:asciiTheme="minorHAnsi" w:hAnsiTheme="minorHAnsi"/>
                <w:color w:val="262626" w:themeColor="text1" w:themeTint="D9"/>
                <w:sz w:val="20"/>
                <w:szCs w:val="20"/>
              </w:rPr>
              <w:t xml:space="preserve"> fit, diverse snijtechnieken enz. In de praktijkopdrachten worden verbanden gelegd tussen leefstijl, beweging en hygiëne. Er wordt een gezonde maaltijd samengesteld, bereid en opgediend.</w:t>
            </w:r>
          </w:p>
          <w:p w14:paraId="35AB7C10" w14:textId="77777777" w:rsidR="005F5192" w:rsidRPr="00793C0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Er wordt advies gegeven over beweging, voeding en een dagritme en de invloed die dit heeft op de gezondheid en het welzijn.</w:t>
            </w:r>
          </w:p>
        </w:tc>
        <w:tc>
          <w:tcPr>
            <w:tcW w:w="1984" w:type="dxa"/>
            <w:shd w:val="clear" w:color="auto" w:fill="FBE4D5" w:themeFill="accent2" w:themeFillTint="33"/>
          </w:tcPr>
          <w:p w14:paraId="0EC34E47"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Leefstijl evt. i.c.m. methodetoets over praktijkkaarten.</w:t>
            </w:r>
          </w:p>
        </w:tc>
        <w:tc>
          <w:tcPr>
            <w:tcW w:w="851" w:type="dxa"/>
            <w:shd w:val="clear" w:color="auto" w:fill="FBE4D5" w:themeFill="accent2" w:themeFillTint="33"/>
          </w:tcPr>
          <w:p w14:paraId="759EB2CF"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643EB82B"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552C24F5"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F5192" w:rsidRPr="00376F23" w14:paraId="3F02C01C" w14:textId="77777777" w:rsidTr="005419F3">
        <w:trPr>
          <w:trHeight w:val="480"/>
        </w:trPr>
        <w:tc>
          <w:tcPr>
            <w:tcW w:w="709" w:type="dxa"/>
            <w:tcBorders>
              <w:bottom w:val="single" w:sz="4" w:space="0" w:color="E36C0A"/>
            </w:tcBorders>
          </w:tcPr>
          <w:p w14:paraId="2C34C856" w14:textId="77777777" w:rsidR="005F5192" w:rsidRPr="00282DE8"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FF660F5"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9F28F6A"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P/ZW/1.1</w:t>
            </w:r>
          </w:p>
          <w:p w14:paraId="5974AB73"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P/ZW/1.3</w:t>
            </w:r>
          </w:p>
        </w:tc>
        <w:tc>
          <w:tcPr>
            <w:tcW w:w="7088" w:type="dxa"/>
            <w:tcBorders>
              <w:bottom w:val="single" w:sz="4" w:space="0" w:color="E36C0A"/>
            </w:tcBorders>
          </w:tcPr>
          <w:p w14:paraId="6BE241BA"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Tijdens de eindpresentatie wordt er gepresenteerd voor een publiek met passende communicatiemiddelen en wordt er gereflecteerd op het eigen proces (competentie-ontwikkeling), product en het proces van loopbaanoriëntatie. </w:t>
            </w:r>
            <w:r w:rsidRPr="00966D16">
              <w:rPr>
                <w:rFonts w:asciiTheme="minorHAnsi" w:hAnsiTheme="minorHAnsi"/>
                <w:color w:val="262626" w:themeColor="text1" w:themeTint="D9"/>
                <w:sz w:val="20"/>
                <w:szCs w:val="20"/>
              </w:rPr>
              <w:t>E</w:t>
            </w:r>
            <w:r>
              <w:rPr>
                <w:rFonts w:asciiTheme="minorHAnsi" w:hAnsiTheme="minorHAnsi"/>
                <w:color w:val="262626" w:themeColor="text1" w:themeTint="D9"/>
                <w:sz w:val="20"/>
                <w:szCs w:val="20"/>
              </w:rPr>
              <w:t xml:space="preserve">r wordt een </w:t>
            </w:r>
            <w:r w:rsidRPr="00966D16">
              <w:rPr>
                <w:rFonts w:asciiTheme="minorHAnsi" w:hAnsiTheme="minorHAnsi"/>
                <w:color w:val="262626" w:themeColor="text1" w:themeTint="D9"/>
                <w:sz w:val="20"/>
                <w:szCs w:val="20"/>
              </w:rPr>
              <w:t xml:space="preserve">presentatie voorbereid en </w:t>
            </w:r>
            <w:r>
              <w:rPr>
                <w:rFonts w:asciiTheme="minorHAnsi" w:hAnsiTheme="minorHAnsi"/>
                <w:color w:val="262626" w:themeColor="text1" w:themeTint="D9"/>
                <w:sz w:val="20"/>
                <w:szCs w:val="20"/>
              </w:rPr>
              <w:t>ge</w:t>
            </w:r>
            <w:r w:rsidRPr="00966D16">
              <w:rPr>
                <w:rFonts w:asciiTheme="minorHAnsi" w:hAnsiTheme="minorHAnsi"/>
                <w:color w:val="262626" w:themeColor="text1" w:themeTint="D9"/>
                <w:sz w:val="20"/>
                <w:szCs w:val="20"/>
              </w:rPr>
              <w:t>geven waarin informatie wordt verstrekt over gezondheid, voeding, leefstijl</w:t>
            </w:r>
            <w:r>
              <w:rPr>
                <w:rFonts w:asciiTheme="minorHAnsi" w:hAnsiTheme="minorHAnsi"/>
                <w:color w:val="262626" w:themeColor="text1" w:themeTint="D9"/>
                <w:sz w:val="20"/>
                <w:szCs w:val="20"/>
              </w:rPr>
              <w:t xml:space="preserve"> en welke externe factoren hier invloed op kunnen hebben.</w:t>
            </w:r>
          </w:p>
        </w:tc>
        <w:tc>
          <w:tcPr>
            <w:tcW w:w="1984" w:type="dxa"/>
            <w:tcBorders>
              <w:bottom w:val="single" w:sz="4" w:space="0" w:color="E36C0A"/>
            </w:tcBorders>
          </w:tcPr>
          <w:p w14:paraId="62006C70" w14:textId="77777777" w:rsidR="005F5192" w:rsidRPr="00282DE8" w:rsidRDefault="005F5192" w:rsidP="005419F3">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 xml:space="preserve">Eindpresentatie module </w:t>
            </w:r>
            <w:r>
              <w:rPr>
                <w:rFonts w:asciiTheme="minorHAnsi" w:hAnsiTheme="minorHAnsi"/>
                <w:color w:val="262626" w:themeColor="text1" w:themeTint="D9"/>
                <w:sz w:val="20"/>
                <w:szCs w:val="20"/>
              </w:rPr>
              <w:t>Leefstijl</w:t>
            </w:r>
          </w:p>
        </w:tc>
        <w:tc>
          <w:tcPr>
            <w:tcW w:w="851" w:type="dxa"/>
            <w:tcBorders>
              <w:bottom w:val="single" w:sz="4" w:space="0" w:color="E36C0A"/>
            </w:tcBorders>
          </w:tcPr>
          <w:p w14:paraId="454CE5DF"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tcPr>
          <w:p w14:paraId="321B660B"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tcPr>
          <w:p w14:paraId="60267927"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6790BE12" w14:textId="77777777" w:rsidR="005F5192" w:rsidRDefault="005F5192" w:rsidP="005F5192">
      <w:pPr>
        <w:spacing w:after="0" w:line="240" w:lineRule="exact"/>
        <w:rPr>
          <w:sz w:val="20"/>
          <w:szCs w:val="20"/>
        </w:rPr>
      </w:pPr>
    </w:p>
    <w:p w14:paraId="36D8B8D1" w14:textId="77777777" w:rsidR="005F5192" w:rsidRDefault="005F5192" w:rsidP="005F5192">
      <w:pPr>
        <w:spacing w:after="0" w:line="240" w:lineRule="exact"/>
        <w:rPr>
          <w:sz w:val="20"/>
          <w:szCs w:val="20"/>
        </w:rPr>
      </w:pPr>
    </w:p>
    <w:p w14:paraId="33370291" w14:textId="77777777" w:rsidR="005F5192" w:rsidRDefault="005F5192" w:rsidP="005F5192">
      <w:pPr>
        <w:spacing w:after="0" w:line="240" w:lineRule="exact"/>
        <w:rPr>
          <w:sz w:val="20"/>
          <w:szCs w:val="20"/>
        </w:rPr>
      </w:pPr>
    </w:p>
    <w:p w14:paraId="606A49F1" w14:textId="77777777" w:rsidR="005F5192" w:rsidRDefault="005F5192" w:rsidP="005F5192">
      <w:pPr>
        <w:spacing w:after="0" w:line="240" w:lineRule="exact"/>
        <w:rPr>
          <w:sz w:val="20"/>
          <w:szCs w:val="20"/>
        </w:rPr>
      </w:pPr>
    </w:p>
    <w:p w14:paraId="68A39783" w14:textId="77777777" w:rsidR="005F5192" w:rsidRDefault="005F5192" w:rsidP="005F5192">
      <w:pPr>
        <w:spacing w:after="0" w:line="240" w:lineRule="auto"/>
        <w:rPr>
          <w:b/>
          <w:sz w:val="28"/>
          <w:szCs w:val="20"/>
        </w:rPr>
      </w:pPr>
      <w:r>
        <w:rPr>
          <w:b/>
          <w:sz w:val="28"/>
          <w:szCs w:val="20"/>
        </w:rPr>
        <w:br w:type="page"/>
      </w:r>
    </w:p>
    <w:p w14:paraId="3F065169" w14:textId="77777777" w:rsidR="006F5242" w:rsidRDefault="006F5242" w:rsidP="005F5192">
      <w:pPr>
        <w:spacing w:after="0" w:line="240" w:lineRule="exact"/>
        <w:rPr>
          <w:b/>
          <w:bCs/>
          <w:sz w:val="28"/>
          <w:szCs w:val="28"/>
        </w:rPr>
      </w:pPr>
    </w:p>
    <w:p w14:paraId="448CD0B7" w14:textId="77777777" w:rsidR="006F5242" w:rsidRDefault="006F5242" w:rsidP="005F5192">
      <w:pPr>
        <w:spacing w:after="0" w:line="240" w:lineRule="exact"/>
        <w:rPr>
          <w:b/>
          <w:bCs/>
          <w:sz w:val="28"/>
          <w:szCs w:val="28"/>
        </w:rPr>
      </w:pPr>
    </w:p>
    <w:p w14:paraId="66F86B2F" w14:textId="706DEF93" w:rsidR="005F5192" w:rsidRPr="00BC3B42" w:rsidRDefault="00BC3B42" w:rsidP="005F5192">
      <w:pPr>
        <w:spacing w:after="0" w:line="240" w:lineRule="exact"/>
        <w:rPr>
          <w:b/>
          <w:bCs/>
          <w:sz w:val="28"/>
          <w:szCs w:val="28"/>
        </w:rPr>
      </w:pPr>
      <w:r w:rsidRPr="00BC3B42">
        <w:rPr>
          <w:b/>
          <w:bCs/>
          <w:sz w:val="28"/>
          <w:szCs w:val="28"/>
        </w:rPr>
        <w:t>Profielmodule 2 Z&amp;W</w:t>
      </w:r>
      <w:r w:rsidR="003A0133">
        <w:rPr>
          <w:b/>
          <w:bCs/>
          <w:sz w:val="28"/>
          <w:szCs w:val="28"/>
        </w:rPr>
        <w:t>:</w:t>
      </w:r>
      <w:r w:rsidRPr="00BC3B42">
        <w:rPr>
          <w:b/>
          <w:bCs/>
          <w:sz w:val="28"/>
          <w:szCs w:val="28"/>
        </w:rPr>
        <w:t xml:space="preserve"> </w:t>
      </w:r>
      <w:r w:rsidR="005F5192" w:rsidRPr="0AEC79C5">
        <w:rPr>
          <w:b/>
          <w:bCs/>
          <w:sz w:val="28"/>
          <w:szCs w:val="28"/>
        </w:rPr>
        <w:t xml:space="preserve">MODULE WERKWEEK </w:t>
      </w:r>
      <w:r>
        <w:rPr>
          <w:b/>
          <w:bCs/>
          <w:sz w:val="28"/>
          <w:szCs w:val="28"/>
        </w:rPr>
        <w:t xml:space="preserve">GT </w:t>
      </w:r>
      <w:r w:rsidR="003A0133">
        <w:rPr>
          <w:b/>
          <w:bCs/>
          <w:sz w:val="28"/>
          <w:szCs w:val="28"/>
        </w:rPr>
        <w:t>(</w:t>
      </w:r>
      <w:r w:rsidRPr="00BC3B42">
        <w:rPr>
          <w:b/>
          <w:bCs/>
          <w:sz w:val="28"/>
          <w:szCs w:val="28"/>
        </w:rPr>
        <w:t>Mens en omgeving</w:t>
      </w:r>
      <w:r w:rsidR="003A0133">
        <w:rPr>
          <w:b/>
          <w:bCs/>
          <w:sz w:val="28"/>
          <w:szCs w:val="28"/>
        </w:rPr>
        <w:t>)</w:t>
      </w:r>
    </w:p>
    <w:p w14:paraId="6334C7CF" w14:textId="32B38C27" w:rsidR="005F5192" w:rsidRDefault="005F5192" w:rsidP="005F5192">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F5192" w:rsidRPr="00376F23" w14:paraId="500C068F" w14:textId="77777777" w:rsidTr="005419F3">
        <w:trPr>
          <w:trHeight w:val="480"/>
        </w:trPr>
        <w:tc>
          <w:tcPr>
            <w:tcW w:w="709" w:type="dxa"/>
            <w:shd w:val="clear" w:color="auto" w:fill="E36C0A"/>
          </w:tcPr>
          <w:p w14:paraId="7AE232F4" w14:textId="77777777" w:rsidR="005F5192" w:rsidRDefault="005F5192" w:rsidP="005419F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2C9A3EA" w14:textId="77777777" w:rsidR="005F5192" w:rsidRPr="0013621C" w:rsidRDefault="005F5192" w:rsidP="005419F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CA229CB" w14:textId="77777777" w:rsidR="005F5192" w:rsidRPr="0013621C" w:rsidRDefault="005F5192" w:rsidP="005419F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142A05CC"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B2D2DAA" w14:textId="77777777" w:rsidR="005F5192" w:rsidRDefault="005F5192" w:rsidP="005419F3">
            <w:pPr>
              <w:spacing w:after="0" w:line="240" w:lineRule="exact"/>
              <w:rPr>
                <w:b/>
                <w:bCs/>
                <w:color w:val="FFFFFF"/>
                <w:sz w:val="24"/>
                <w:szCs w:val="24"/>
              </w:rPr>
            </w:pPr>
            <w:r>
              <w:rPr>
                <w:b/>
                <w:bCs/>
                <w:color w:val="FFFFFF"/>
                <w:sz w:val="24"/>
                <w:szCs w:val="24"/>
              </w:rPr>
              <w:t>Toets</w:t>
            </w:r>
          </w:p>
          <w:p w14:paraId="7F3DA254" w14:textId="77777777" w:rsidR="005F5192" w:rsidRPr="0013621C" w:rsidRDefault="005F5192" w:rsidP="005419F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A896CF8" w14:textId="77777777" w:rsidR="005F5192" w:rsidRDefault="005F5192" w:rsidP="005419F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05265B10"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B8016C2"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Herkans-</w:t>
            </w:r>
          </w:p>
          <w:p w14:paraId="6BF5CED1" w14:textId="77777777" w:rsidR="005F5192" w:rsidRPr="0013621C" w:rsidRDefault="005F5192" w:rsidP="005419F3">
            <w:pPr>
              <w:spacing w:after="0" w:line="240" w:lineRule="exact"/>
              <w:rPr>
                <w:b/>
                <w:bCs/>
                <w:color w:val="FFFFFF"/>
                <w:sz w:val="24"/>
                <w:szCs w:val="24"/>
              </w:rPr>
            </w:pPr>
            <w:r w:rsidRPr="0013621C">
              <w:rPr>
                <w:b/>
                <w:bCs/>
                <w:color w:val="FFFFFF"/>
                <w:sz w:val="24"/>
                <w:szCs w:val="24"/>
              </w:rPr>
              <w:t>baar</w:t>
            </w:r>
          </w:p>
        </w:tc>
      </w:tr>
      <w:tr w:rsidR="005F5192" w:rsidRPr="00376F23" w14:paraId="29EE81D9" w14:textId="77777777" w:rsidTr="005419F3">
        <w:trPr>
          <w:trHeight w:val="480"/>
        </w:trPr>
        <w:tc>
          <w:tcPr>
            <w:tcW w:w="709" w:type="dxa"/>
            <w:tcBorders>
              <w:bottom w:val="single" w:sz="4" w:space="0" w:color="E36C0A"/>
            </w:tcBorders>
          </w:tcPr>
          <w:p w14:paraId="786485AB" w14:textId="77777777" w:rsidR="005F5192" w:rsidRPr="001E11E6"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4368FCA3"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DB0DB73"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P/ZW/2.1</w:t>
            </w:r>
          </w:p>
          <w:p w14:paraId="74DF8345"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P/ZW/2.3</w:t>
            </w:r>
          </w:p>
          <w:p w14:paraId="3DBBEC9F"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P/ZW/2.5</w:t>
            </w:r>
          </w:p>
          <w:p w14:paraId="6D7161A8" w14:textId="77777777" w:rsidR="005F5192" w:rsidRPr="001C2065"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31BC5854"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Het digitale loopbaandossier wordt verder ingevuld en er wordt op gereflecteerd.</w:t>
            </w:r>
          </w:p>
          <w:p w14:paraId="21955061"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Informatie verzamelen en verwerken</w:t>
            </w:r>
            <w:r w:rsidRPr="00966D16">
              <w:rPr>
                <w:rFonts w:asciiTheme="minorHAnsi" w:hAnsiTheme="minorHAnsi"/>
                <w:color w:val="262626" w:themeColor="text1" w:themeTint="D9"/>
                <w:sz w:val="20"/>
                <w:szCs w:val="20"/>
              </w:rPr>
              <w:t xml:space="preserve"> over:</w:t>
            </w:r>
            <w:r>
              <w:rPr>
                <w:rFonts w:asciiTheme="minorHAnsi" w:hAnsiTheme="minorHAnsi"/>
                <w:color w:val="262626" w:themeColor="text1" w:themeTint="D9"/>
                <w:sz w:val="20"/>
                <w:szCs w:val="20"/>
              </w:rPr>
              <w:t xml:space="preserve"> schoonmaakwerkzaamheden, </w:t>
            </w:r>
            <w:proofErr w:type="spellStart"/>
            <w:r>
              <w:rPr>
                <w:rFonts w:asciiTheme="minorHAnsi" w:hAnsiTheme="minorHAnsi"/>
                <w:color w:val="262626" w:themeColor="text1" w:themeTint="D9"/>
                <w:sz w:val="20"/>
                <w:szCs w:val="20"/>
              </w:rPr>
              <w:t>arbo</w:t>
            </w:r>
            <w:proofErr w:type="spellEnd"/>
            <w:r>
              <w:rPr>
                <w:rFonts w:asciiTheme="minorHAnsi" w:hAnsiTheme="minorHAnsi"/>
                <w:color w:val="262626" w:themeColor="text1" w:themeTint="D9"/>
                <w:sz w:val="20"/>
                <w:szCs w:val="20"/>
              </w:rPr>
              <w:t>, ergonomie, postwerkzaamheden, klanten ontvangen, telefoneren, planmatig werken, plattegrond maken.</w:t>
            </w:r>
          </w:p>
          <w:p w14:paraId="7839661D" w14:textId="77777777" w:rsidR="005F5192" w:rsidRPr="009A6A79" w:rsidRDefault="005F5192" w:rsidP="005419F3">
            <w:pPr>
              <w:spacing w:after="0" w:line="240" w:lineRule="exact"/>
              <w:rPr>
                <w:rFonts w:asciiTheme="minorHAnsi" w:hAnsiTheme="minorHAnsi"/>
                <w:sz w:val="20"/>
                <w:szCs w:val="20"/>
              </w:rPr>
            </w:pPr>
          </w:p>
        </w:tc>
        <w:tc>
          <w:tcPr>
            <w:tcW w:w="1984" w:type="dxa"/>
            <w:tcBorders>
              <w:bottom w:val="single" w:sz="4" w:space="0" w:color="E36C0A"/>
            </w:tcBorders>
          </w:tcPr>
          <w:p w14:paraId="4D0F4E4F"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Werkweek evt. i.c.m. methodetoets over basiskennis.</w:t>
            </w:r>
          </w:p>
        </w:tc>
        <w:tc>
          <w:tcPr>
            <w:tcW w:w="851" w:type="dxa"/>
            <w:tcBorders>
              <w:bottom w:val="single" w:sz="4" w:space="0" w:color="E36C0A"/>
            </w:tcBorders>
          </w:tcPr>
          <w:p w14:paraId="5F3C1C91"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tcPr>
          <w:p w14:paraId="2020C7C9"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tcPr>
          <w:p w14:paraId="249D2D15" w14:textId="77777777" w:rsidR="005F5192" w:rsidRDefault="005F5192"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3CD747E9" w14:textId="77777777" w:rsidR="005F5192" w:rsidRPr="00282DE8" w:rsidRDefault="005F5192" w:rsidP="005419F3">
            <w:pPr>
              <w:spacing w:after="0" w:line="240" w:lineRule="exact"/>
              <w:rPr>
                <w:rFonts w:asciiTheme="minorHAnsi" w:hAnsiTheme="minorHAnsi"/>
                <w:color w:val="262626" w:themeColor="text1" w:themeTint="D9"/>
                <w:sz w:val="20"/>
                <w:szCs w:val="20"/>
              </w:rPr>
            </w:pPr>
          </w:p>
        </w:tc>
      </w:tr>
      <w:tr w:rsidR="005F5192" w:rsidRPr="00376F23" w14:paraId="0512A2DE" w14:textId="77777777" w:rsidTr="005419F3">
        <w:trPr>
          <w:trHeight w:val="480"/>
        </w:trPr>
        <w:tc>
          <w:tcPr>
            <w:tcW w:w="709" w:type="dxa"/>
            <w:shd w:val="clear" w:color="auto" w:fill="FBE4D5" w:themeFill="accent2" w:themeFillTint="33"/>
          </w:tcPr>
          <w:p w14:paraId="3DF83142" w14:textId="77777777" w:rsidR="005F5192" w:rsidRPr="001C2065" w:rsidRDefault="005F5192" w:rsidP="005419F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75867921"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42E1E41E"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P/ZW/2.1</w:t>
            </w:r>
          </w:p>
          <w:p w14:paraId="6EF939EC"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P/ZW/2.2</w:t>
            </w:r>
          </w:p>
          <w:p w14:paraId="6A300992"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P/ZW/2.3</w:t>
            </w:r>
          </w:p>
          <w:p w14:paraId="4FEC032D"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P/ZW/2.4</w:t>
            </w:r>
          </w:p>
          <w:p w14:paraId="2C42A6B9"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P/ZW/2.5</w:t>
            </w:r>
          </w:p>
          <w:p w14:paraId="1402C4BA" w14:textId="77777777" w:rsidR="005F5192" w:rsidRDefault="005F5192" w:rsidP="005419F3">
            <w:pPr>
              <w:spacing w:after="0" w:line="240" w:lineRule="exact"/>
              <w:rPr>
                <w:rFonts w:asciiTheme="minorHAnsi" w:hAnsiTheme="minorHAnsi"/>
                <w:color w:val="262626" w:themeColor="text1" w:themeTint="D9"/>
                <w:sz w:val="20"/>
                <w:szCs w:val="20"/>
              </w:rPr>
            </w:pPr>
          </w:p>
          <w:p w14:paraId="4941CBEB" w14:textId="77777777" w:rsidR="005F5192" w:rsidRPr="001C2065" w:rsidRDefault="005F5192" w:rsidP="005419F3">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7C38C09F" w14:textId="77777777" w:rsidR="005F5192" w:rsidRPr="00793C0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Werkweek, zoals: schoonmaken op de juiste manier en met de juiste middelen, strijken, wassen en opbergen van de was. Het representatief opstellen en klantgericht handelen, telefonisch te woord kunnen staan en schriftelijk beantwoorden. Aanpassingen kunnen herkennen en geven omtrent veiligheid in en rondom gebouwen.</w:t>
            </w:r>
          </w:p>
        </w:tc>
        <w:tc>
          <w:tcPr>
            <w:tcW w:w="1984" w:type="dxa"/>
            <w:shd w:val="clear" w:color="auto" w:fill="FBE4D5" w:themeFill="accent2" w:themeFillTint="33"/>
          </w:tcPr>
          <w:p w14:paraId="28429431"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Werkweek evt. i.c.m. methodetoets over praktijkkaarten.</w:t>
            </w:r>
          </w:p>
        </w:tc>
        <w:tc>
          <w:tcPr>
            <w:tcW w:w="851" w:type="dxa"/>
            <w:shd w:val="clear" w:color="auto" w:fill="FBE4D5" w:themeFill="accent2" w:themeFillTint="33"/>
          </w:tcPr>
          <w:p w14:paraId="1D3BDC2B"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1C7A1239"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1219DBD1"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F5192" w:rsidRPr="00376F23" w14:paraId="55B01AB9" w14:textId="77777777" w:rsidTr="005419F3">
        <w:trPr>
          <w:trHeight w:val="480"/>
        </w:trPr>
        <w:tc>
          <w:tcPr>
            <w:tcW w:w="709" w:type="dxa"/>
            <w:tcBorders>
              <w:bottom w:val="single" w:sz="4" w:space="0" w:color="E36C0A"/>
            </w:tcBorders>
          </w:tcPr>
          <w:p w14:paraId="36FECC21" w14:textId="77777777" w:rsidR="005F5192" w:rsidRPr="00282DE8"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67E9F1A4" w14:textId="77777777" w:rsidR="005F5192"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14E810C0" w14:textId="77777777" w:rsidR="005F5192" w:rsidRPr="00282DE8"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25D74601" w14:textId="77777777" w:rsidR="005F5192" w:rsidRPr="00282DE8" w:rsidRDefault="005F5192" w:rsidP="005419F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Tijdens de eindpresentatie wordt er gepresenteerd voor een publiek met passende communicatiemiddelen. </w:t>
            </w:r>
            <w:r w:rsidRPr="00966D16">
              <w:rPr>
                <w:rFonts w:asciiTheme="minorHAnsi" w:hAnsiTheme="minorHAnsi"/>
                <w:color w:val="262626" w:themeColor="text1" w:themeTint="D9"/>
                <w:sz w:val="20"/>
                <w:szCs w:val="20"/>
              </w:rPr>
              <w:t>E</w:t>
            </w:r>
            <w:r>
              <w:rPr>
                <w:rFonts w:asciiTheme="minorHAnsi" w:hAnsiTheme="minorHAnsi"/>
                <w:color w:val="262626" w:themeColor="text1" w:themeTint="D9"/>
                <w:sz w:val="20"/>
                <w:szCs w:val="20"/>
              </w:rPr>
              <w:t xml:space="preserve">r wordt een </w:t>
            </w:r>
            <w:r w:rsidRPr="00966D16">
              <w:rPr>
                <w:rFonts w:asciiTheme="minorHAnsi" w:hAnsiTheme="minorHAnsi"/>
                <w:color w:val="262626" w:themeColor="text1" w:themeTint="D9"/>
                <w:sz w:val="20"/>
                <w:szCs w:val="20"/>
              </w:rPr>
              <w:t xml:space="preserve">presentatie voorbereid en </w:t>
            </w:r>
            <w:r>
              <w:rPr>
                <w:rFonts w:asciiTheme="minorHAnsi" w:hAnsiTheme="minorHAnsi"/>
                <w:color w:val="262626" w:themeColor="text1" w:themeTint="D9"/>
                <w:sz w:val="20"/>
                <w:szCs w:val="20"/>
              </w:rPr>
              <w:t>ge</w:t>
            </w:r>
            <w:r w:rsidRPr="00966D16">
              <w:rPr>
                <w:rFonts w:asciiTheme="minorHAnsi" w:hAnsiTheme="minorHAnsi"/>
                <w:color w:val="262626" w:themeColor="text1" w:themeTint="D9"/>
                <w:sz w:val="20"/>
                <w:szCs w:val="20"/>
              </w:rPr>
              <w:t xml:space="preserve">geven waarin informatie wordt verstrekt over </w:t>
            </w:r>
            <w:r>
              <w:rPr>
                <w:rFonts w:asciiTheme="minorHAnsi" w:hAnsiTheme="minorHAnsi"/>
                <w:color w:val="262626" w:themeColor="text1" w:themeTint="D9"/>
                <w:sz w:val="20"/>
                <w:szCs w:val="20"/>
              </w:rPr>
              <w:t>een droomwerkweek die de leerlingen zelf hebben samengesteld.</w:t>
            </w:r>
          </w:p>
        </w:tc>
        <w:tc>
          <w:tcPr>
            <w:tcW w:w="1984" w:type="dxa"/>
            <w:tcBorders>
              <w:bottom w:val="single" w:sz="4" w:space="0" w:color="E36C0A"/>
            </w:tcBorders>
          </w:tcPr>
          <w:p w14:paraId="4EA56D4D" w14:textId="77777777" w:rsidR="005F5192" w:rsidRPr="00282DE8" w:rsidRDefault="005F5192" w:rsidP="005419F3">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 xml:space="preserve">Eindpresentatie module </w:t>
            </w:r>
            <w:r>
              <w:rPr>
                <w:rFonts w:asciiTheme="minorHAnsi" w:hAnsiTheme="minorHAnsi"/>
                <w:color w:val="262626" w:themeColor="text1" w:themeTint="D9"/>
                <w:sz w:val="20"/>
                <w:szCs w:val="20"/>
              </w:rPr>
              <w:t>Werkweek</w:t>
            </w:r>
          </w:p>
        </w:tc>
        <w:tc>
          <w:tcPr>
            <w:tcW w:w="851" w:type="dxa"/>
            <w:tcBorders>
              <w:bottom w:val="single" w:sz="4" w:space="0" w:color="E36C0A"/>
            </w:tcBorders>
          </w:tcPr>
          <w:p w14:paraId="3B5F141D"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tcPr>
          <w:p w14:paraId="49938104"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tcPr>
          <w:p w14:paraId="3AC9402F" w14:textId="77777777" w:rsidR="005F5192" w:rsidRPr="00282DE8" w:rsidRDefault="005F5192" w:rsidP="005419F3">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5FFE0844" w14:textId="77777777" w:rsidR="005F5192" w:rsidRDefault="005F5192" w:rsidP="005F5192">
      <w:pPr>
        <w:spacing w:after="0" w:line="240" w:lineRule="auto"/>
        <w:rPr>
          <w:sz w:val="20"/>
          <w:szCs w:val="20"/>
        </w:rPr>
      </w:pPr>
      <w:r w:rsidRPr="0AEC79C5">
        <w:rPr>
          <w:sz w:val="20"/>
          <w:szCs w:val="20"/>
        </w:rPr>
        <w:br w:type="page"/>
      </w:r>
    </w:p>
    <w:p w14:paraId="13EAA01A" w14:textId="77777777" w:rsidR="006F5242" w:rsidRDefault="006F5242" w:rsidP="005F5192">
      <w:pPr>
        <w:spacing w:after="0" w:line="240" w:lineRule="exact"/>
        <w:rPr>
          <w:b/>
          <w:bCs/>
          <w:sz w:val="28"/>
          <w:szCs w:val="28"/>
        </w:rPr>
      </w:pPr>
    </w:p>
    <w:p w14:paraId="262CB8B9" w14:textId="77777777" w:rsidR="006F5242" w:rsidRDefault="006F5242" w:rsidP="005F5192">
      <w:pPr>
        <w:spacing w:after="0" w:line="240" w:lineRule="exact"/>
        <w:rPr>
          <w:b/>
          <w:bCs/>
          <w:sz w:val="28"/>
          <w:szCs w:val="28"/>
        </w:rPr>
      </w:pPr>
    </w:p>
    <w:p w14:paraId="43C82898" w14:textId="2B0CD3F9" w:rsidR="005F5192" w:rsidRPr="00BC3B42" w:rsidRDefault="00BC3B42" w:rsidP="005F5192">
      <w:pPr>
        <w:spacing w:after="0" w:line="240" w:lineRule="exact"/>
        <w:rPr>
          <w:b/>
          <w:bCs/>
          <w:sz w:val="28"/>
          <w:szCs w:val="28"/>
        </w:rPr>
      </w:pPr>
      <w:r w:rsidRPr="003A0133">
        <w:rPr>
          <w:b/>
          <w:bCs/>
          <w:sz w:val="28"/>
          <w:szCs w:val="28"/>
        </w:rPr>
        <w:t>Profielmodule 3 Z&amp;W</w:t>
      </w:r>
      <w:r w:rsidR="003A0133">
        <w:rPr>
          <w:b/>
          <w:bCs/>
          <w:sz w:val="28"/>
          <w:szCs w:val="28"/>
        </w:rPr>
        <w:t>:</w:t>
      </w:r>
      <w:r w:rsidRPr="003A0133">
        <w:rPr>
          <w:b/>
          <w:bCs/>
          <w:sz w:val="28"/>
          <w:szCs w:val="28"/>
        </w:rPr>
        <w:t xml:space="preserve"> </w:t>
      </w:r>
      <w:r w:rsidR="005F5192" w:rsidRPr="0AEC79C5">
        <w:rPr>
          <w:b/>
          <w:bCs/>
          <w:sz w:val="28"/>
          <w:szCs w:val="28"/>
        </w:rPr>
        <w:t xml:space="preserve">MODULE WEDDINGPLANNER </w:t>
      </w:r>
      <w:r w:rsidR="003A0133">
        <w:rPr>
          <w:b/>
          <w:bCs/>
          <w:sz w:val="28"/>
          <w:szCs w:val="28"/>
        </w:rPr>
        <w:t>GT</w:t>
      </w:r>
      <w:r>
        <w:rPr>
          <w:b/>
          <w:bCs/>
          <w:sz w:val="28"/>
          <w:szCs w:val="28"/>
        </w:rPr>
        <w:t xml:space="preserve"> </w:t>
      </w:r>
      <w:r w:rsidR="003A0133">
        <w:rPr>
          <w:b/>
          <w:bCs/>
          <w:sz w:val="28"/>
          <w:szCs w:val="28"/>
        </w:rPr>
        <w:t>(</w:t>
      </w:r>
      <w:r w:rsidR="005F5192" w:rsidRPr="003A0133">
        <w:rPr>
          <w:b/>
          <w:bCs/>
          <w:sz w:val="28"/>
          <w:szCs w:val="28"/>
        </w:rPr>
        <w:t>Mens en activiteit</w:t>
      </w:r>
      <w:r w:rsidR="003A0133">
        <w:rPr>
          <w:b/>
          <w:bCs/>
          <w:sz w:val="28"/>
          <w:szCs w:val="28"/>
        </w:rPr>
        <w:t>)</w:t>
      </w:r>
      <w:r w:rsidR="005F5192" w:rsidRPr="003A0133">
        <w:rPr>
          <w:b/>
          <w:bCs/>
          <w:sz w:val="28"/>
          <w:szCs w:val="28"/>
        </w:rPr>
        <w:br/>
      </w:r>
    </w:p>
    <w:tbl>
      <w:tblPr>
        <w:tblW w:w="0" w:type="auto"/>
        <w:tblBorders>
          <w:top w:val="single" w:sz="4" w:space="0" w:color="E36C0A"/>
          <w:bottom w:val="single" w:sz="4" w:space="0" w:color="E36C0A"/>
          <w:insideH w:val="single" w:sz="4" w:space="0" w:color="E36C0A"/>
        </w:tblBorders>
        <w:tblLook w:val="00A0" w:firstRow="1" w:lastRow="0" w:firstColumn="1" w:lastColumn="0" w:noHBand="0" w:noVBand="0"/>
      </w:tblPr>
      <w:tblGrid>
        <w:gridCol w:w="988"/>
        <w:gridCol w:w="1541"/>
        <w:gridCol w:w="6829"/>
        <w:gridCol w:w="1961"/>
        <w:gridCol w:w="846"/>
        <w:gridCol w:w="705"/>
        <w:gridCol w:w="1132"/>
      </w:tblGrid>
      <w:tr w:rsidR="005F5192" w14:paraId="027E5729" w14:textId="77777777" w:rsidTr="005419F3">
        <w:trPr>
          <w:trHeight w:val="480"/>
        </w:trPr>
        <w:tc>
          <w:tcPr>
            <w:tcW w:w="709" w:type="dxa"/>
            <w:shd w:val="clear" w:color="auto" w:fill="E36C0A"/>
          </w:tcPr>
          <w:p w14:paraId="70CA2D8D"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Periode</w:t>
            </w:r>
          </w:p>
        </w:tc>
        <w:tc>
          <w:tcPr>
            <w:tcW w:w="1559" w:type="dxa"/>
            <w:shd w:val="clear" w:color="auto" w:fill="E36C0A"/>
          </w:tcPr>
          <w:p w14:paraId="17426E5D"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(Deel)taak</w:t>
            </w:r>
          </w:p>
        </w:tc>
        <w:tc>
          <w:tcPr>
            <w:tcW w:w="7088" w:type="dxa"/>
            <w:shd w:val="clear" w:color="auto" w:fill="E36C0A"/>
          </w:tcPr>
          <w:p w14:paraId="6A90AE3D"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Inhoud (onderwijsprogramma)</w:t>
            </w:r>
          </w:p>
        </w:tc>
        <w:tc>
          <w:tcPr>
            <w:tcW w:w="1984" w:type="dxa"/>
            <w:shd w:val="clear" w:color="auto" w:fill="E36C0A"/>
          </w:tcPr>
          <w:p w14:paraId="4B794CCD"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Omschrijving</w:t>
            </w:r>
          </w:p>
        </w:tc>
        <w:tc>
          <w:tcPr>
            <w:tcW w:w="851" w:type="dxa"/>
            <w:shd w:val="clear" w:color="auto" w:fill="E36C0A"/>
          </w:tcPr>
          <w:p w14:paraId="07842ADE"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Toets</w:t>
            </w:r>
          </w:p>
          <w:p w14:paraId="746D4AAE"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vorm</w:t>
            </w:r>
          </w:p>
        </w:tc>
        <w:tc>
          <w:tcPr>
            <w:tcW w:w="709" w:type="dxa"/>
            <w:shd w:val="clear" w:color="auto" w:fill="E36C0A"/>
          </w:tcPr>
          <w:p w14:paraId="1FD6F2B8"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We-</w:t>
            </w:r>
          </w:p>
          <w:p w14:paraId="142A39EA"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ging</w:t>
            </w:r>
          </w:p>
        </w:tc>
        <w:tc>
          <w:tcPr>
            <w:tcW w:w="1134" w:type="dxa"/>
            <w:shd w:val="clear" w:color="auto" w:fill="E36C0A"/>
          </w:tcPr>
          <w:p w14:paraId="32FC7AE9"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Herkans-</w:t>
            </w:r>
          </w:p>
          <w:p w14:paraId="1B03F944"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baar</w:t>
            </w:r>
          </w:p>
        </w:tc>
      </w:tr>
      <w:tr w:rsidR="005F5192" w14:paraId="27158782" w14:textId="77777777" w:rsidTr="005419F3">
        <w:trPr>
          <w:trHeight w:val="480"/>
        </w:trPr>
        <w:tc>
          <w:tcPr>
            <w:tcW w:w="709" w:type="dxa"/>
            <w:tcBorders>
              <w:bottom w:val="single" w:sz="4" w:space="0" w:color="E36C0A"/>
            </w:tcBorders>
          </w:tcPr>
          <w:p w14:paraId="43E26EE0"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60C45CF2"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Kern A, B en C</w:t>
            </w:r>
          </w:p>
          <w:p w14:paraId="682E8B06"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P/ZW/3.1</w:t>
            </w:r>
          </w:p>
          <w:p w14:paraId="5C986096"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P/ZW/3.3</w:t>
            </w:r>
          </w:p>
          <w:p w14:paraId="5CBE3A8D"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08D907D2"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Algemene vaardigheden en professionele vaardigheden toepassen in een bedrijfscontext. Het digitale loopbaandossier wordt verder ingevuld en er wordt op gereflecteerd.</w:t>
            </w:r>
          </w:p>
          <w:p w14:paraId="090DB98A"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Informatie verzamelen en verwerken over: verschillende leeftijdsfasen, wensen en behoeften van een klant, informatie zoeken over mogelijke activiteiten, bestellen van materialen, draaiboek maken, evalueren van een activiteit.</w:t>
            </w:r>
          </w:p>
        </w:tc>
        <w:tc>
          <w:tcPr>
            <w:tcW w:w="1984" w:type="dxa"/>
            <w:tcBorders>
              <w:bottom w:val="single" w:sz="4" w:space="0" w:color="E36C0A"/>
            </w:tcBorders>
          </w:tcPr>
          <w:p w14:paraId="6E93AA16"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Opdracht(en) uit de basiskennis van de module Wedding-planner evt. i.c.m. methodetoets over basiskennis.</w:t>
            </w:r>
          </w:p>
        </w:tc>
        <w:tc>
          <w:tcPr>
            <w:tcW w:w="851" w:type="dxa"/>
            <w:tcBorders>
              <w:bottom w:val="single" w:sz="4" w:space="0" w:color="E36C0A"/>
            </w:tcBorders>
          </w:tcPr>
          <w:p w14:paraId="31F10EB8"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PO</w:t>
            </w:r>
          </w:p>
        </w:tc>
        <w:tc>
          <w:tcPr>
            <w:tcW w:w="709" w:type="dxa"/>
            <w:tcBorders>
              <w:bottom w:val="single" w:sz="4" w:space="0" w:color="E36C0A"/>
            </w:tcBorders>
          </w:tcPr>
          <w:p w14:paraId="07CE8516"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2</w:t>
            </w:r>
          </w:p>
        </w:tc>
        <w:tc>
          <w:tcPr>
            <w:tcW w:w="1134" w:type="dxa"/>
            <w:tcBorders>
              <w:bottom w:val="single" w:sz="4" w:space="0" w:color="E36C0A"/>
            </w:tcBorders>
          </w:tcPr>
          <w:p w14:paraId="18D4411C"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J</w:t>
            </w:r>
          </w:p>
          <w:p w14:paraId="21D297C8" w14:textId="77777777" w:rsidR="005F5192" w:rsidRDefault="005F5192" w:rsidP="005419F3">
            <w:pPr>
              <w:spacing w:after="0" w:line="240" w:lineRule="exact"/>
              <w:rPr>
                <w:rFonts w:asciiTheme="minorHAnsi" w:hAnsiTheme="minorHAnsi"/>
                <w:color w:val="262626" w:themeColor="text1" w:themeTint="D9"/>
                <w:sz w:val="20"/>
                <w:szCs w:val="20"/>
              </w:rPr>
            </w:pPr>
          </w:p>
        </w:tc>
      </w:tr>
      <w:tr w:rsidR="005F5192" w14:paraId="47D0EE23" w14:textId="77777777" w:rsidTr="005419F3">
        <w:trPr>
          <w:trHeight w:val="480"/>
        </w:trPr>
        <w:tc>
          <w:tcPr>
            <w:tcW w:w="709" w:type="dxa"/>
            <w:shd w:val="clear" w:color="auto" w:fill="FBE4D5" w:themeFill="accent2" w:themeFillTint="33"/>
          </w:tcPr>
          <w:p w14:paraId="7FFC5460"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0E3DD207"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Kern A, B en C</w:t>
            </w:r>
          </w:p>
          <w:p w14:paraId="74AF006D"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P/ZW/3.1</w:t>
            </w:r>
          </w:p>
          <w:p w14:paraId="78B0440A"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P/ZW/3.2</w:t>
            </w:r>
          </w:p>
          <w:p w14:paraId="1D2F29F2"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P/ZW/3.3</w:t>
            </w:r>
          </w:p>
          <w:p w14:paraId="3568FB90"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17878434"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Beroepsvaardigheden die getoond worden in de praktijkkaarten bij de module Weddingplanner, zoals: het gesprekken voeren, activiteiten bedenken / kiezen bij de doelgroep / voorbereiden / uitvoeren / evalueren, deelnemers ontvanger en enthousiasmeren, het maken van allerlei ondersteunende materialen.</w:t>
            </w:r>
          </w:p>
        </w:tc>
        <w:tc>
          <w:tcPr>
            <w:tcW w:w="1984" w:type="dxa"/>
            <w:shd w:val="clear" w:color="auto" w:fill="FBE4D5" w:themeFill="accent2" w:themeFillTint="33"/>
          </w:tcPr>
          <w:p w14:paraId="44E77DE8"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Praktijkkaart(en) uit de module Weddingplanner evt. i.c.m. methodetoets over praktijkkaarten.</w:t>
            </w:r>
          </w:p>
        </w:tc>
        <w:tc>
          <w:tcPr>
            <w:tcW w:w="851" w:type="dxa"/>
            <w:shd w:val="clear" w:color="auto" w:fill="FBE4D5" w:themeFill="accent2" w:themeFillTint="33"/>
          </w:tcPr>
          <w:p w14:paraId="7FD5FDE7"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PO</w:t>
            </w:r>
          </w:p>
        </w:tc>
        <w:tc>
          <w:tcPr>
            <w:tcW w:w="709" w:type="dxa"/>
            <w:shd w:val="clear" w:color="auto" w:fill="FBE4D5" w:themeFill="accent2" w:themeFillTint="33"/>
          </w:tcPr>
          <w:p w14:paraId="4F7A71D7"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2</w:t>
            </w:r>
          </w:p>
        </w:tc>
        <w:tc>
          <w:tcPr>
            <w:tcW w:w="1134" w:type="dxa"/>
            <w:shd w:val="clear" w:color="auto" w:fill="FBE4D5" w:themeFill="accent2" w:themeFillTint="33"/>
          </w:tcPr>
          <w:p w14:paraId="276E26BD"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N</w:t>
            </w:r>
          </w:p>
        </w:tc>
      </w:tr>
      <w:tr w:rsidR="005F5192" w14:paraId="5AB9DABB" w14:textId="77777777" w:rsidTr="005419F3">
        <w:trPr>
          <w:trHeight w:val="480"/>
        </w:trPr>
        <w:tc>
          <w:tcPr>
            <w:tcW w:w="709" w:type="dxa"/>
            <w:tcBorders>
              <w:bottom w:val="single" w:sz="4" w:space="0" w:color="E36C0A"/>
            </w:tcBorders>
          </w:tcPr>
          <w:p w14:paraId="354C8783"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53F77B6A"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Kern A, B en C</w:t>
            </w:r>
          </w:p>
          <w:p w14:paraId="58466EA4"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210F8151"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Tijdens de eindpresentatie wordt er gepresenteerd voor een publiek met passende communicatiemiddelen. Er wordt een presentatie voorbereid en gegeven waarin informatie wordt verstrekt over de bruiloft die is voorbereid door de leerlingen. Dit wordt gedaan door de presentatie van het weddingplannerboek.</w:t>
            </w:r>
          </w:p>
        </w:tc>
        <w:tc>
          <w:tcPr>
            <w:tcW w:w="1984" w:type="dxa"/>
            <w:tcBorders>
              <w:bottom w:val="single" w:sz="4" w:space="0" w:color="E36C0A"/>
            </w:tcBorders>
          </w:tcPr>
          <w:p w14:paraId="6AE0BDF1"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Eindpresentatie module Weddingplanner</w:t>
            </w:r>
          </w:p>
        </w:tc>
        <w:tc>
          <w:tcPr>
            <w:tcW w:w="851" w:type="dxa"/>
            <w:tcBorders>
              <w:bottom w:val="single" w:sz="4" w:space="0" w:color="E36C0A"/>
            </w:tcBorders>
          </w:tcPr>
          <w:p w14:paraId="4AE3A543"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M</w:t>
            </w:r>
          </w:p>
        </w:tc>
        <w:tc>
          <w:tcPr>
            <w:tcW w:w="709" w:type="dxa"/>
            <w:tcBorders>
              <w:bottom w:val="single" w:sz="4" w:space="0" w:color="E36C0A"/>
            </w:tcBorders>
          </w:tcPr>
          <w:p w14:paraId="1A47C599"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1</w:t>
            </w:r>
          </w:p>
        </w:tc>
        <w:tc>
          <w:tcPr>
            <w:tcW w:w="1134" w:type="dxa"/>
            <w:tcBorders>
              <w:bottom w:val="single" w:sz="4" w:space="0" w:color="E36C0A"/>
            </w:tcBorders>
          </w:tcPr>
          <w:p w14:paraId="4E743248"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N</w:t>
            </w:r>
          </w:p>
        </w:tc>
      </w:tr>
    </w:tbl>
    <w:p w14:paraId="27092B53" w14:textId="77777777" w:rsidR="005F5192" w:rsidRDefault="005F5192" w:rsidP="005F5192">
      <w:pPr>
        <w:spacing w:after="0" w:line="240" w:lineRule="auto"/>
        <w:rPr>
          <w:sz w:val="20"/>
          <w:szCs w:val="20"/>
        </w:rPr>
      </w:pPr>
      <w:r w:rsidRPr="0AEC79C5">
        <w:rPr>
          <w:sz w:val="20"/>
          <w:szCs w:val="20"/>
        </w:rPr>
        <w:t xml:space="preserve"> </w:t>
      </w:r>
      <w:r w:rsidRPr="0AEC79C5">
        <w:rPr>
          <w:sz w:val="20"/>
          <w:szCs w:val="20"/>
        </w:rPr>
        <w:br w:type="page"/>
      </w:r>
    </w:p>
    <w:p w14:paraId="25CFDE81" w14:textId="29863B39" w:rsidR="005F5192" w:rsidRDefault="005F5192" w:rsidP="005F5192">
      <w:pPr>
        <w:spacing w:after="0" w:line="240" w:lineRule="exact"/>
        <w:rPr>
          <w:sz w:val="20"/>
          <w:szCs w:val="20"/>
        </w:rPr>
      </w:pPr>
    </w:p>
    <w:p w14:paraId="1D9AC443" w14:textId="77777777" w:rsidR="006F5242" w:rsidRDefault="006F5242" w:rsidP="005F5192">
      <w:pPr>
        <w:spacing w:after="0" w:line="240" w:lineRule="exact"/>
        <w:rPr>
          <w:sz w:val="20"/>
          <w:szCs w:val="20"/>
        </w:rPr>
      </w:pPr>
    </w:p>
    <w:p w14:paraId="6FEE74AB" w14:textId="77777777" w:rsidR="003A0133" w:rsidRDefault="003A0133" w:rsidP="005F5192">
      <w:pPr>
        <w:spacing w:after="0" w:line="240" w:lineRule="exact"/>
        <w:rPr>
          <w:b/>
          <w:bCs/>
          <w:sz w:val="28"/>
          <w:szCs w:val="28"/>
        </w:rPr>
      </w:pPr>
      <w:r w:rsidRPr="003A0133">
        <w:rPr>
          <w:b/>
          <w:bCs/>
          <w:sz w:val="28"/>
          <w:szCs w:val="28"/>
        </w:rPr>
        <w:t>Profielmodule 4 Z&amp;W</w:t>
      </w:r>
      <w:r>
        <w:rPr>
          <w:b/>
          <w:bCs/>
          <w:sz w:val="28"/>
          <w:szCs w:val="28"/>
        </w:rPr>
        <w:t>:</w:t>
      </w:r>
      <w:r w:rsidRPr="003A0133">
        <w:rPr>
          <w:b/>
          <w:bCs/>
          <w:sz w:val="28"/>
          <w:szCs w:val="28"/>
        </w:rPr>
        <w:t xml:space="preserve"> </w:t>
      </w:r>
      <w:r w:rsidR="005F5192" w:rsidRPr="0AEC79C5">
        <w:rPr>
          <w:b/>
          <w:bCs/>
          <w:sz w:val="28"/>
          <w:szCs w:val="28"/>
        </w:rPr>
        <w:t xml:space="preserve">MODULE ZORGHOTEL </w:t>
      </w:r>
      <w:r>
        <w:rPr>
          <w:b/>
          <w:bCs/>
          <w:sz w:val="28"/>
          <w:szCs w:val="28"/>
        </w:rPr>
        <w:t>(</w:t>
      </w:r>
      <w:r w:rsidR="005F5192" w:rsidRPr="003A0133">
        <w:rPr>
          <w:b/>
          <w:bCs/>
          <w:sz w:val="28"/>
          <w:szCs w:val="28"/>
        </w:rPr>
        <w:t>Mens en zorg</w:t>
      </w:r>
      <w:r>
        <w:rPr>
          <w:b/>
          <w:bCs/>
          <w:sz w:val="28"/>
          <w:szCs w:val="28"/>
        </w:rPr>
        <w:t>)</w:t>
      </w:r>
    </w:p>
    <w:p w14:paraId="0216199D" w14:textId="3FFE8569" w:rsidR="005F5192" w:rsidRPr="003A0133" w:rsidRDefault="005F5192" w:rsidP="005F5192">
      <w:pPr>
        <w:spacing w:after="0" w:line="240" w:lineRule="exact"/>
        <w:rPr>
          <w:b/>
          <w:bCs/>
          <w:sz w:val="28"/>
          <w:szCs w:val="28"/>
          <w:u w:val="single"/>
        </w:rPr>
      </w:pPr>
      <w:r w:rsidRPr="003A0133">
        <w:rPr>
          <w:b/>
          <w:bCs/>
          <w:sz w:val="28"/>
          <w:szCs w:val="28"/>
          <w:u w:val="single"/>
        </w:rPr>
        <w:br/>
      </w:r>
    </w:p>
    <w:tbl>
      <w:tblPr>
        <w:tblW w:w="0" w:type="auto"/>
        <w:tblBorders>
          <w:top w:val="single" w:sz="4" w:space="0" w:color="E36C0A"/>
          <w:bottom w:val="single" w:sz="4" w:space="0" w:color="E36C0A"/>
          <w:insideH w:val="single" w:sz="4" w:space="0" w:color="E36C0A"/>
        </w:tblBorders>
        <w:tblLook w:val="00A0" w:firstRow="1" w:lastRow="0" w:firstColumn="1" w:lastColumn="0" w:noHBand="0" w:noVBand="0"/>
      </w:tblPr>
      <w:tblGrid>
        <w:gridCol w:w="988"/>
        <w:gridCol w:w="1541"/>
        <w:gridCol w:w="6829"/>
        <w:gridCol w:w="1961"/>
        <w:gridCol w:w="846"/>
        <w:gridCol w:w="705"/>
        <w:gridCol w:w="1132"/>
      </w:tblGrid>
      <w:tr w:rsidR="005F5192" w14:paraId="23986B09" w14:textId="77777777" w:rsidTr="005419F3">
        <w:trPr>
          <w:trHeight w:val="480"/>
        </w:trPr>
        <w:tc>
          <w:tcPr>
            <w:tcW w:w="709" w:type="dxa"/>
            <w:shd w:val="clear" w:color="auto" w:fill="E36C0A"/>
          </w:tcPr>
          <w:p w14:paraId="24E15C2D"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Periode</w:t>
            </w:r>
          </w:p>
        </w:tc>
        <w:tc>
          <w:tcPr>
            <w:tcW w:w="1559" w:type="dxa"/>
            <w:shd w:val="clear" w:color="auto" w:fill="E36C0A"/>
          </w:tcPr>
          <w:p w14:paraId="7499F068"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(Deel)taak</w:t>
            </w:r>
          </w:p>
        </w:tc>
        <w:tc>
          <w:tcPr>
            <w:tcW w:w="7088" w:type="dxa"/>
            <w:shd w:val="clear" w:color="auto" w:fill="E36C0A"/>
          </w:tcPr>
          <w:p w14:paraId="50A8B041"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Inhoud (onderwijsprogramma)</w:t>
            </w:r>
          </w:p>
        </w:tc>
        <w:tc>
          <w:tcPr>
            <w:tcW w:w="1984" w:type="dxa"/>
            <w:shd w:val="clear" w:color="auto" w:fill="E36C0A"/>
          </w:tcPr>
          <w:p w14:paraId="727E8BCC"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Omschrijving</w:t>
            </w:r>
          </w:p>
        </w:tc>
        <w:tc>
          <w:tcPr>
            <w:tcW w:w="851" w:type="dxa"/>
            <w:shd w:val="clear" w:color="auto" w:fill="E36C0A"/>
          </w:tcPr>
          <w:p w14:paraId="7BC5F74F"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Toets</w:t>
            </w:r>
          </w:p>
          <w:p w14:paraId="74AD889C"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vorm</w:t>
            </w:r>
          </w:p>
        </w:tc>
        <w:tc>
          <w:tcPr>
            <w:tcW w:w="709" w:type="dxa"/>
            <w:shd w:val="clear" w:color="auto" w:fill="E36C0A"/>
          </w:tcPr>
          <w:p w14:paraId="405EACB4"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We-</w:t>
            </w:r>
          </w:p>
          <w:p w14:paraId="0B143BC0"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ging</w:t>
            </w:r>
          </w:p>
        </w:tc>
        <w:tc>
          <w:tcPr>
            <w:tcW w:w="1134" w:type="dxa"/>
            <w:shd w:val="clear" w:color="auto" w:fill="E36C0A"/>
          </w:tcPr>
          <w:p w14:paraId="2244FDBB"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Herkans-</w:t>
            </w:r>
          </w:p>
          <w:p w14:paraId="4BC6C5A0" w14:textId="77777777" w:rsidR="005F5192" w:rsidRDefault="005F5192" w:rsidP="005419F3">
            <w:pPr>
              <w:spacing w:after="0" w:line="240" w:lineRule="exact"/>
              <w:rPr>
                <w:b/>
                <w:bCs/>
                <w:color w:val="FFFFFF" w:themeColor="background1"/>
                <w:sz w:val="24"/>
                <w:szCs w:val="24"/>
              </w:rPr>
            </w:pPr>
            <w:r w:rsidRPr="0AEC79C5">
              <w:rPr>
                <w:b/>
                <w:bCs/>
                <w:color w:val="FFFFFF" w:themeColor="background1"/>
                <w:sz w:val="24"/>
                <w:szCs w:val="24"/>
              </w:rPr>
              <w:t>baar</w:t>
            </w:r>
          </w:p>
        </w:tc>
      </w:tr>
      <w:tr w:rsidR="005F5192" w14:paraId="57D1F9FD" w14:textId="77777777" w:rsidTr="005419F3">
        <w:trPr>
          <w:trHeight w:val="480"/>
        </w:trPr>
        <w:tc>
          <w:tcPr>
            <w:tcW w:w="709" w:type="dxa"/>
            <w:tcBorders>
              <w:bottom w:val="single" w:sz="4" w:space="0" w:color="E36C0A"/>
            </w:tcBorders>
          </w:tcPr>
          <w:p w14:paraId="294EFEEE"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5696AEF3"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Kern A, B en C</w:t>
            </w:r>
          </w:p>
          <w:p w14:paraId="6DC28CD9"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w:t>
            </w:r>
          </w:p>
          <w:p w14:paraId="5BA2423D"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w:t>
            </w:r>
          </w:p>
          <w:p w14:paraId="7AD3FD17"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31A160E1"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 xml:space="preserve">Algemene vaardigheden en professionele vaardigheden toepassen in een bedrijfscontext.   </w:t>
            </w:r>
          </w:p>
        </w:tc>
        <w:tc>
          <w:tcPr>
            <w:tcW w:w="1984" w:type="dxa"/>
            <w:tcBorders>
              <w:bottom w:val="single" w:sz="4" w:space="0" w:color="E36C0A"/>
            </w:tcBorders>
          </w:tcPr>
          <w:p w14:paraId="170E6597"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Opdracht(en) uit de basiskennis van de module Zorghotel evt. i.c.m. methodetoets over basiskennis.</w:t>
            </w:r>
          </w:p>
        </w:tc>
        <w:tc>
          <w:tcPr>
            <w:tcW w:w="851" w:type="dxa"/>
            <w:tcBorders>
              <w:bottom w:val="single" w:sz="4" w:space="0" w:color="E36C0A"/>
            </w:tcBorders>
          </w:tcPr>
          <w:p w14:paraId="1E5C2122"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PO</w:t>
            </w:r>
          </w:p>
        </w:tc>
        <w:tc>
          <w:tcPr>
            <w:tcW w:w="709" w:type="dxa"/>
            <w:tcBorders>
              <w:bottom w:val="single" w:sz="4" w:space="0" w:color="E36C0A"/>
            </w:tcBorders>
          </w:tcPr>
          <w:p w14:paraId="4F6FCF92"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2</w:t>
            </w:r>
          </w:p>
        </w:tc>
        <w:tc>
          <w:tcPr>
            <w:tcW w:w="1134" w:type="dxa"/>
            <w:tcBorders>
              <w:bottom w:val="single" w:sz="4" w:space="0" w:color="E36C0A"/>
            </w:tcBorders>
          </w:tcPr>
          <w:p w14:paraId="0F7AF30D"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J</w:t>
            </w:r>
          </w:p>
          <w:p w14:paraId="7ACAF97C" w14:textId="77777777" w:rsidR="005F5192" w:rsidRDefault="005F5192" w:rsidP="005419F3">
            <w:pPr>
              <w:spacing w:after="0" w:line="240" w:lineRule="exact"/>
              <w:rPr>
                <w:rFonts w:asciiTheme="minorHAnsi" w:hAnsiTheme="minorHAnsi"/>
                <w:color w:val="262626" w:themeColor="text1" w:themeTint="D9"/>
                <w:sz w:val="20"/>
                <w:szCs w:val="20"/>
              </w:rPr>
            </w:pPr>
          </w:p>
        </w:tc>
      </w:tr>
      <w:tr w:rsidR="005F5192" w14:paraId="03ADFB43" w14:textId="77777777" w:rsidTr="005419F3">
        <w:trPr>
          <w:trHeight w:val="480"/>
        </w:trPr>
        <w:tc>
          <w:tcPr>
            <w:tcW w:w="709" w:type="dxa"/>
            <w:shd w:val="clear" w:color="auto" w:fill="FBE4D5" w:themeFill="accent2" w:themeFillTint="33"/>
          </w:tcPr>
          <w:p w14:paraId="2D704723"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4765D697"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Kern A, B en C</w:t>
            </w:r>
          </w:p>
          <w:p w14:paraId="28E646A2" w14:textId="4FE59BEB"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w:t>
            </w:r>
            <w:r w:rsidR="003A0133">
              <w:rPr>
                <w:rFonts w:asciiTheme="minorHAnsi" w:hAnsiTheme="minorHAnsi"/>
                <w:color w:val="262626" w:themeColor="text1" w:themeTint="D9"/>
                <w:sz w:val="20"/>
                <w:szCs w:val="20"/>
              </w:rPr>
              <w:t>4</w:t>
            </w:r>
            <w:r w:rsidRPr="0AEC79C5">
              <w:rPr>
                <w:rFonts w:asciiTheme="minorHAnsi" w:hAnsiTheme="minorHAnsi"/>
                <w:color w:val="262626" w:themeColor="text1" w:themeTint="D9"/>
                <w:sz w:val="20"/>
                <w:szCs w:val="20"/>
              </w:rPr>
              <w:t>.1</w:t>
            </w:r>
          </w:p>
          <w:p w14:paraId="25307E49" w14:textId="04DA65DC"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w:t>
            </w:r>
            <w:r w:rsidR="003A0133">
              <w:rPr>
                <w:rFonts w:asciiTheme="minorHAnsi" w:hAnsiTheme="minorHAnsi"/>
                <w:color w:val="262626" w:themeColor="text1" w:themeTint="D9"/>
                <w:sz w:val="20"/>
                <w:szCs w:val="20"/>
              </w:rPr>
              <w:t>4</w:t>
            </w:r>
            <w:r w:rsidRPr="0AEC79C5">
              <w:rPr>
                <w:rFonts w:asciiTheme="minorHAnsi" w:hAnsiTheme="minorHAnsi"/>
                <w:color w:val="262626" w:themeColor="text1" w:themeTint="D9"/>
                <w:sz w:val="20"/>
                <w:szCs w:val="20"/>
              </w:rPr>
              <w:t>.2</w:t>
            </w:r>
          </w:p>
          <w:p w14:paraId="50696A4B" w14:textId="2690243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P/ZW/</w:t>
            </w:r>
            <w:r w:rsidR="003A0133">
              <w:rPr>
                <w:rFonts w:asciiTheme="minorHAnsi" w:hAnsiTheme="minorHAnsi"/>
                <w:color w:val="262626" w:themeColor="text1" w:themeTint="D9"/>
                <w:sz w:val="20"/>
                <w:szCs w:val="20"/>
              </w:rPr>
              <w:t>4</w:t>
            </w:r>
            <w:r w:rsidRPr="0AEC79C5">
              <w:rPr>
                <w:rFonts w:asciiTheme="minorHAnsi" w:hAnsiTheme="minorHAnsi"/>
                <w:color w:val="262626" w:themeColor="text1" w:themeTint="D9"/>
                <w:sz w:val="20"/>
                <w:szCs w:val="20"/>
              </w:rPr>
              <w:t>.3</w:t>
            </w:r>
          </w:p>
          <w:p w14:paraId="771FACCA"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1534B0A7"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 xml:space="preserve">Beroepsvaardigheden die getoond worden in de praktijkkaarten bij de module Zorghotel, zoals: </w:t>
            </w:r>
          </w:p>
        </w:tc>
        <w:tc>
          <w:tcPr>
            <w:tcW w:w="1984" w:type="dxa"/>
            <w:shd w:val="clear" w:color="auto" w:fill="FBE4D5" w:themeFill="accent2" w:themeFillTint="33"/>
          </w:tcPr>
          <w:p w14:paraId="2169C678"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Praktijkkaart(en) uit de module Zorghotel evt. i.c.m. methodetoets over praktijkkaarten.</w:t>
            </w:r>
          </w:p>
        </w:tc>
        <w:tc>
          <w:tcPr>
            <w:tcW w:w="851" w:type="dxa"/>
            <w:shd w:val="clear" w:color="auto" w:fill="FBE4D5" w:themeFill="accent2" w:themeFillTint="33"/>
          </w:tcPr>
          <w:p w14:paraId="71EFAE3A"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PO</w:t>
            </w:r>
          </w:p>
        </w:tc>
        <w:tc>
          <w:tcPr>
            <w:tcW w:w="709" w:type="dxa"/>
            <w:shd w:val="clear" w:color="auto" w:fill="FBE4D5" w:themeFill="accent2" w:themeFillTint="33"/>
          </w:tcPr>
          <w:p w14:paraId="12FBCF99"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2</w:t>
            </w:r>
          </w:p>
        </w:tc>
        <w:tc>
          <w:tcPr>
            <w:tcW w:w="1134" w:type="dxa"/>
            <w:shd w:val="clear" w:color="auto" w:fill="FBE4D5" w:themeFill="accent2" w:themeFillTint="33"/>
          </w:tcPr>
          <w:p w14:paraId="6157E30B"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N</w:t>
            </w:r>
          </w:p>
        </w:tc>
      </w:tr>
      <w:tr w:rsidR="005F5192" w14:paraId="6D45726C" w14:textId="77777777" w:rsidTr="005419F3">
        <w:trPr>
          <w:trHeight w:val="480"/>
        </w:trPr>
        <w:tc>
          <w:tcPr>
            <w:tcW w:w="709" w:type="dxa"/>
            <w:tcBorders>
              <w:bottom w:val="single" w:sz="4" w:space="0" w:color="E36C0A"/>
            </w:tcBorders>
          </w:tcPr>
          <w:p w14:paraId="448CD9C9"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6A8BC072"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Kern A, B en C</w:t>
            </w:r>
          </w:p>
          <w:p w14:paraId="0E62B9BF" w14:textId="77777777" w:rsidR="005F5192" w:rsidRDefault="005F5192" w:rsidP="005419F3">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7C7C902D"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Tijdens de eindpresentatie wordt er gepresenteerd voor een publiek met passende communicatiemiddelen. Er wordt een presentatie voorbereid en gegeven waarin informatie wordt verstrekt over de werkzaamheden die de leerlingen hebben uitgevoerd.</w:t>
            </w:r>
          </w:p>
        </w:tc>
        <w:tc>
          <w:tcPr>
            <w:tcW w:w="1984" w:type="dxa"/>
            <w:tcBorders>
              <w:bottom w:val="single" w:sz="4" w:space="0" w:color="E36C0A"/>
            </w:tcBorders>
          </w:tcPr>
          <w:p w14:paraId="51B40C9A" w14:textId="77777777" w:rsidR="005F5192" w:rsidRDefault="005F5192" w:rsidP="005419F3">
            <w:pPr>
              <w:spacing w:after="0" w:line="240" w:lineRule="exact"/>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Eindpresentatie module Zorghotel</w:t>
            </w:r>
          </w:p>
        </w:tc>
        <w:tc>
          <w:tcPr>
            <w:tcW w:w="851" w:type="dxa"/>
            <w:tcBorders>
              <w:bottom w:val="single" w:sz="4" w:space="0" w:color="E36C0A"/>
            </w:tcBorders>
          </w:tcPr>
          <w:p w14:paraId="03544C56"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M</w:t>
            </w:r>
          </w:p>
        </w:tc>
        <w:tc>
          <w:tcPr>
            <w:tcW w:w="709" w:type="dxa"/>
            <w:tcBorders>
              <w:bottom w:val="single" w:sz="4" w:space="0" w:color="E36C0A"/>
            </w:tcBorders>
          </w:tcPr>
          <w:p w14:paraId="5401314B"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1</w:t>
            </w:r>
          </w:p>
        </w:tc>
        <w:tc>
          <w:tcPr>
            <w:tcW w:w="1134" w:type="dxa"/>
            <w:tcBorders>
              <w:bottom w:val="single" w:sz="4" w:space="0" w:color="E36C0A"/>
            </w:tcBorders>
          </w:tcPr>
          <w:p w14:paraId="4CCCF0FA" w14:textId="77777777" w:rsidR="005F5192" w:rsidRDefault="005F5192" w:rsidP="005419F3">
            <w:pPr>
              <w:spacing w:after="0" w:line="240" w:lineRule="exact"/>
              <w:jc w:val="center"/>
              <w:rPr>
                <w:rFonts w:asciiTheme="minorHAnsi" w:hAnsiTheme="minorHAnsi"/>
                <w:color w:val="262626" w:themeColor="text1" w:themeTint="D9"/>
                <w:sz w:val="20"/>
                <w:szCs w:val="20"/>
              </w:rPr>
            </w:pPr>
            <w:r w:rsidRPr="0AEC79C5">
              <w:rPr>
                <w:rFonts w:asciiTheme="minorHAnsi" w:hAnsiTheme="minorHAnsi"/>
                <w:color w:val="262626" w:themeColor="text1" w:themeTint="D9"/>
                <w:sz w:val="20"/>
                <w:szCs w:val="20"/>
              </w:rPr>
              <w:t>N</w:t>
            </w:r>
          </w:p>
        </w:tc>
      </w:tr>
    </w:tbl>
    <w:p w14:paraId="1C437DA4" w14:textId="77777777" w:rsidR="005F5192" w:rsidRDefault="005F5192" w:rsidP="005F5192">
      <w:pPr>
        <w:spacing w:after="0" w:line="240" w:lineRule="auto"/>
        <w:rPr>
          <w:sz w:val="20"/>
          <w:szCs w:val="20"/>
        </w:rPr>
      </w:pPr>
    </w:p>
    <w:p w14:paraId="6437BF56" w14:textId="77777777" w:rsidR="005F5192" w:rsidRDefault="005F5192" w:rsidP="005F5192">
      <w:pPr>
        <w:spacing w:after="0" w:line="240" w:lineRule="auto"/>
        <w:rPr>
          <w:sz w:val="20"/>
          <w:szCs w:val="20"/>
        </w:rPr>
      </w:pPr>
    </w:p>
    <w:p w14:paraId="49B44060" w14:textId="77777777" w:rsidR="005F5192" w:rsidRDefault="005F5192" w:rsidP="005F5192">
      <w:pPr>
        <w:spacing w:after="0" w:line="240" w:lineRule="auto"/>
        <w:rPr>
          <w:sz w:val="20"/>
          <w:szCs w:val="20"/>
        </w:rPr>
      </w:pPr>
      <w:r>
        <w:rPr>
          <w:sz w:val="20"/>
          <w:szCs w:val="20"/>
        </w:rPr>
        <w:br w:type="page"/>
      </w:r>
    </w:p>
    <w:p w14:paraId="582517DF" w14:textId="17E3969A" w:rsidR="005F5192" w:rsidRPr="006F5242" w:rsidRDefault="006F5242" w:rsidP="00BA63FF">
      <w:pPr>
        <w:rPr>
          <w:b/>
          <w:bCs/>
        </w:rPr>
      </w:pPr>
      <w:proofErr w:type="spellStart"/>
      <w:r w:rsidRPr="006F5242">
        <w:rPr>
          <w:b/>
          <w:bCs/>
        </w:rPr>
        <w:lastRenderedPageBreak/>
        <w:t>PTA’s</w:t>
      </w:r>
      <w:proofErr w:type="spellEnd"/>
      <w:r w:rsidRPr="006F5242">
        <w:rPr>
          <w:b/>
          <w:bCs/>
        </w:rPr>
        <w:t xml:space="preserve"> die binnenkort nog volgen in dit overzicht</w:t>
      </w:r>
    </w:p>
    <w:p w14:paraId="78D3076D" w14:textId="77777777" w:rsidR="006F5242" w:rsidRDefault="006F5242" w:rsidP="006F5242">
      <w:pPr>
        <w:pStyle w:val="Lijstalinea"/>
        <w:numPr>
          <w:ilvl w:val="0"/>
          <w:numId w:val="1"/>
        </w:numPr>
      </w:pPr>
      <w:r>
        <w:t>Assisteren in de gezondheidszorg, keuzevak 1, profiel Zorg &amp; Welzijn.</w:t>
      </w:r>
    </w:p>
    <w:p w14:paraId="7EABF992" w14:textId="26923F9D" w:rsidR="00606D34" w:rsidRDefault="00606D34" w:rsidP="00BA63FF"/>
    <w:p w14:paraId="539F4153" w14:textId="1F99FE72" w:rsidR="00606D34" w:rsidRDefault="00606D34" w:rsidP="00BA63FF"/>
    <w:p w14:paraId="42CF1508" w14:textId="77777777" w:rsidR="00606D34" w:rsidRDefault="00606D34" w:rsidP="00BA63FF"/>
    <w:p w14:paraId="37999181" w14:textId="77777777" w:rsidR="00E26329" w:rsidRDefault="00E26329" w:rsidP="00BA63FF"/>
    <w:p w14:paraId="3C72AEEF" w14:textId="6CF8DAB2" w:rsidR="00BA63FF" w:rsidRDefault="00BA63FF" w:rsidP="00BA63FF"/>
    <w:sectPr w:rsidR="00BA63FF" w:rsidSect="00282DE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70B"/>
    <w:multiLevelType w:val="hybridMultilevel"/>
    <w:tmpl w:val="741CC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552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91"/>
    <w:rsid w:val="00007FC0"/>
    <w:rsid w:val="00010630"/>
    <w:rsid w:val="00010A6F"/>
    <w:rsid w:val="00040755"/>
    <w:rsid w:val="000754E9"/>
    <w:rsid w:val="00080A2A"/>
    <w:rsid w:val="00084E27"/>
    <w:rsid w:val="00094F6E"/>
    <w:rsid w:val="000A1AEA"/>
    <w:rsid w:val="00103260"/>
    <w:rsid w:val="00121A35"/>
    <w:rsid w:val="0013621C"/>
    <w:rsid w:val="00137744"/>
    <w:rsid w:val="00172EE4"/>
    <w:rsid w:val="00192814"/>
    <w:rsid w:val="001A47C7"/>
    <w:rsid w:val="001B1074"/>
    <w:rsid w:val="001B3D4A"/>
    <w:rsid w:val="001B6FAF"/>
    <w:rsid w:val="001C2065"/>
    <w:rsid w:val="001C37E1"/>
    <w:rsid w:val="001D624A"/>
    <w:rsid w:val="001E11E6"/>
    <w:rsid w:val="001F4CE5"/>
    <w:rsid w:val="00215A01"/>
    <w:rsid w:val="00282DE8"/>
    <w:rsid w:val="0029115C"/>
    <w:rsid w:val="002919BD"/>
    <w:rsid w:val="002A03C3"/>
    <w:rsid w:val="002B1B3D"/>
    <w:rsid w:val="002B2E84"/>
    <w:rsid w:val="002B7122"/>
    <w:rsid w:val="002C1720"/>
    <w:rsid w:val="00310FAA"/>
    <w:rsid w:val="003224EF"/>
    <w:rsid w:val="00366DED"/>
    <w:rsid w:val="003A0133"/>
    <w:rsid w:val="003D336B"/>
    <w:rsid w:val="003E71E0"/>
    <w:rsid w:val="00406F1D"/>
    <w:rsid w:val="004103BC"/>
    <w:rsid w:val="00411CE1"/>
    <w:rsid w:val="00427BBA"/>
    <w:rsid w:val="00430FED"/>
    <w:rsid w:val="0047437F"/>
    <w:rsid w:val="00480079"/>
    <w:rsid w:val="004F41F8"/>
    <w:rsid w:val="00507728"/>
    <w:rsid w:val="005119B2"/>
    <w:rsid w:val="00511D8F"/>
    <w:rsid w:val="00521CCF"/>
    <w:rsid w:val="00531DB9"/>
    <w:rsid w:val="00541976"/>
    <w:rsid w:val="005419F3"/>
    <w:rsid w:val="00543005"/>
    <w:rsid w:val="0055646E"/>
    <w:rsid w:val="00566C15"/>
    <w:rsid w:val="00574B61"/>
    <w:rsid w:val="005A3EF7"/>
    <w:rsid w:val="005B03F4"/>
    <w:rsid w:val="005B3966"/>
    <w:rsid w:val="005B520C"/>
    <w:rsid w:val="005B63B6"/>
    <w:rsid w:val="005C1DD5"/>
    <w:rsid w:val="005C3EE2"/>
    <w:rsid w:val="005D01CB"/>
    <w:rsid w:val="005D58B6"/>
    <w:rsid w:val="005E37FC"/>
    <w:rsid w:val="005F5192"/>
    <w:rsid w:val="006004F7"/>
    <w:rsid w:val="00606D34"/>
    <w:rsid w:val="00630DAB"/>
    <w:rsid w:val="00631E19"/>
    <w:rsid w:val="00647A0E"/>
    <w:rsid w:val="00657815"/>
    <w:rsid w:val="00673301"/>
    <w:rsid w:val="00696567"/>
    <w:rsid w:val="006A2EE1"/>
    <w:rsid w:val="006A7274"/>
    <w:rsid w:val="006C03F6"/>
    <w:rsid w:val="006D496E"/>
    <w:rsid w:val="006D6AD4"/>
    <w:rsid w:val="006E2B7D"/>
    <w:rsid w:val="006E3F03"/>
    <w:rsid w:val="006F061D"/>
    <w:rsid w:val="006F5242"/>
    <w:rsid w:val="00705AAC"/>
    <w:rsid w:val="007561D4"/>
    <w:rsid w:val="00760388"/>
    <w:rsid w:val="007610EA"/>
    <w:rsid w:val="0076756C"/>
    <w:rsid w:val="00774443"/>
    <w:rsid w:val="00776B57"/>
    <w:rsid w:val="00783E8C"/>
    <w:rsid w:val="00793C02"/>
    <w:rsid w:val="007A19BE"/>
    <w:rsid w:val="007B5653"/>
    <w:rsid w:val="007C3E63"/>
    <w:rsid w:val="007D3AC7"/>
    <w:rsid w:val="00836462"/>
    <w:rsid w:val="0085134C"/>
    <w:rsid w:val="00893B5E"/>
    <w:rsid w:val="008A29E4"/>
    <w:rsid w:val="008A71EC"/>
    <w:rsid w:val="008B290B"/>
    <w:rsid w:val="008E2CB1"/>
    <w:rsid w:val="00904452"/>
    <w:rsid w:val="009170DA"/>
    <w:rsid w:val="0092173F"/>
    <w:rsid w:val="009350B4"/>
    <w:rsid w:val="00941849"/>
    <w:rsid w:val="00966F7D"/>
    <w:rsid w:val="009867BA"/>
    <w:rsid w:val="009A1DD0"/>
    <w:rsid w:val="009B6F63"/>
    <w:rsid w:val="009C1536"/>
    <w:rsid w:val="009C1FF8"/>
    <w:rsid w:val="009C5D7E"/>
    <w:rsid w:val="009D4E6D"/>
    <w:rsid w:val="009D5210"/>
    <w:rsid w:val="009D5946"/>
    <w:rsid w:val="009E4B00"/>
    <w:rsid w:val="009E5CB4"/>
    <w:rsid w:val="00A015A3"/>
    <w:rsid w:val="00A05F29"/>
    <w:rsid w:val="00A06A07"/>
    <w:rsid w:val="00A0787C"/>
    <w:rsid w:val="00A17141"/>
    <w:rsid w:val="00A3266B"/>
    <w:rsid w:val="00A40071"/>
    <w:rsid w:val="00A5531E"/>
    <w:rsid w:val="00A629E2"/>
    <w:rsid w:val="00A86E02"/>
    <w:rsid w:val="00A92032"/>
    <w:rsid w:val="00A94502"/>
    <w:rsid w:val="00AA2790"/>
    <w:rsid w:val="00AB35A3"/>
    <w:rsid w:val="00AC09AF"/>
    <w:rsid w:val="00AC62CF"/>
    <w:rsid w:val="00AE4255"/>
    <w:rsid w:val="00B070C3"/>
    <w:rsid w:val="00B179DF"/>
    <w:rsid w:val="00B36587"/>
    <w:rsid w:val="00B57A0B"/>
    <w:rsid w:val="00B626FC"/>
    <w:rsid w:val="00B7332F"/>
    <w:rsid w:val="00B97A96"/>
    <w:rsid w:val="00BA30E2"/>
    <w:rsid w:val="00BA63FF"/>
    <w:rsid w:val="00BB6F91"/>
    <w:rsid w:val="00BC3B42"/>
    <w:rsid w:val="00BE021E"/>
    <w:rsid w:val="00BE096E"/>
    <w:rsid w:val="00C450AF"/>
    <w:rsid w:val="00C51398"/>
    <w:rsid w:val="00C52E97"/>
    <w:rsid w:val="00C54388"/>
    <w:rsid w:val="00C675DE"/>
    <w:rsid w:val="00C753C3"/>
    <w:rsid w:val="00C85895"/>
    <w:rsid w:val="00CB1F4B"/>
    <w:rsid w:val="00CC14E2"/>
    <w:rsid w:val="00CC6CA8"/>
    <w:rsid w:val="00CD4090"/>
    <w:rsid w:val="00D30767"/>
    <w:rsid w:val="00D835DE"/>
    <w:rsid w:val="00D95EA6"/>
    <w:rsid w:val="00D96EBD"/>
    <w:rsid w:val="00DC63AF"/>
    <w:rsid w:val="00DE1B89"/>
    <w:rsid w:val="00E26329"/>
    <w:rsid w:val="00E40498"/>
    <w:rsid w:val="00E64D6A"/>
    <w:rsid w:val="00E75243"/>
    <w:rsid w:val="00E777CD"/>
    <w:rsid w:val="00E85D34"/>
    <w:rsid w:val="00E94BC4"/>
    <w:rsid w:val="00ED11F7"/>
    <w:rsid w:val="00F00C08"/>
    <w:rsid w:val="00F06315"/>
    <w:rsid w:val="00F11A8C"/>
    <w:rsid w:val="00F30A04"/>
    <w:rsid w:val="00F4061B"/>
    <w:rsid w:val="00F40D6C"/>
    <w:rsid w:val="00F46A35"/>
    <w:rsid w:val="00F60E2A"/>
    <w:rsid w:val="00F80A26"/>
    <w:rsid w:val="00F80C36"/>
    <w:rsid w:val="00F81067"/>
    <w:rsid w:val="00F9375B"/>
    <w:rsid w:val="00F94E68"/>
    <w:rsid w:val="00FA1811"/>
    <w:rsid w:val="00FC3FD2"/>
    <w:rsid w:val="00FC6CD1"/>
    <w:rsid w:val="00FD0E41"/>
    <w:rsid w:val="00FD28F8"/>
    <w:rsid w:val="00FD4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7893"/>
  <w15:chartTrackingRefBased/>
  <w15:docId w15:val="{811EC2F0-186A-4EBA-BE8A-706C6305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B61"/>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5242"/>
    <w:pPr>
      <w:ind w:left="720"/>
      <w:contextualSpacing/>
    </w:pPr>
  </w:style>
  <w:style w:type="paragraph" w:customStyle="1" w:styleId="paragraph">
    <w:name w:val="paragraph"/>
    <w:basedOn w:val="Standaard"/>
    <w:rsid w:val="005564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5646E"/>
  </w:style>
  <w:style w:type="character" w:customStyle="1" w:styleId="normaltextrun">
    <w:name w:val="normaltextrun"/>
    <w:basedOn w:val="Standaardalinea-lettertype"/>
    <w:rsid w:val="0055646E"/>
  </w:style>
  <w:style w:type="character" w:customStyle="1" w:styleId="scxw148952549">
    <w:name w:val="scxw148952549"/>
    <w:basedOn w:val="Standaardalinea-lettertype"/>
    <w:rsid w:val="0055646E"/>
  </w:style>
  <w:style w:type="table" w:customStyle="1" w:styleId="TableNormal">
    <w:name w:val="Table Normal"/>
    <w:uiPriority w:val="2"/>
    <w:semiHidden/>
    <w:unhideWhenUsed/>
    <w:qFormat/>
    <w:rsid w:val="00FD0E4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FD0E41"/>
    <w:pPr>
      <w:widowControl w:val="0"/>
      <w:autoSpaceDE w:val="0"/>
      <w:autoSpaceDN w:val="0"/>
      <w:spacing w:after="0" w:line="240" w:lineRule="auto"/>
    </w:pPr>
  </w:style>
  <w:style w:type="character" w:customStyle="1" w:styleId="PlattetekstChar">
    <w:name w:val="Platte tekst Char"/>
    <w:basedOn w:val="Standaardalinea-lettertype"/>
    <w:link w:val="Plattetekst"/>
    <w:uiPriority w:val="1"/>
    <w:rsid w:val="00FD0E41"/>
    <w:rPr>
      <w:rFonts w:cs="Calibri"/>
      <w:sz w:val="22"/>
      <w:szCs w:val="22"/>
      <w:lang w:eastAsia="en-US"/>
    </w:rPr>
  </w:style>
  <w:style w:type="paragraph" w:customStyle="1" w:styleId="TableParagraph">
    <w:name w:val="Table Paragraph"/>
    <w:basedOn w:val="Standaard"/>
    <w:uiPriority w:val="1"/>
    <w:qFormat/>
    <w:rsid w:val="00FD0E41"/>
    <w:pPr>
      <w:widowControl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147">
      <w:bodyDiv w:val="1"/>
      <w:marLeft w:val="0"/>
      <w:marRight w:val="0"/>
      <w:marTop w:val="0"/>
      <w:marBottom w:val="0"/>
      <w:divBdr>
        <w:top w:val="none" w:sz="0" w:space="0" w:color="auto"/>
        <w:left w:val="none" w:sz="0" w:space="0" w:color="auto"/>
        <w:bottom w:val="none" w:sz="0" w:space="0" w:color="auto"/>
        <w:right w:val="none" w:sz="0" w:space="0" w:color="auto"/>
      </w:divBdr>
    </w:div>
    <w:div w:id="1922793210">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none" w:sz="0" w:space="0" w:color="auto"/>
            <w:left w:val="none" w:sz="0" w:space="0" w:color="auto"/>
            <w:bottom w:val="none" w:sz="0" w:space="0" w:color="auto"/>
            <w:right w:val="none" w:sz="0" w:space="0" w:color="auto"/>
          </w:divBdr>
        </w:div>
        <w:div w:id="1314488052">
          <w:marLeft w:val="0"/>
          <w:marRight w:val="0"/>
          <w:marTop w:val="0"/>
          <w:marBottom w:val="0"/>
          <w:divBdr>
            <w:top w:val="none" w:sz="0" w:space="0" w:color="auto"/>
            <w:left w:val="none" w:sz="0" w:space="0" w:color="auto"/>
            <w:bottom w:val="none" w:sz="0" w:space="0" w:color="auto"/>
            <w:right w:val="none" w:sz="0" w:space="0" w:color="auto"/>
          </w:divBdr>
          <w:divsChild>
            <w:div w:id="1063941384">
              <w:marLeft w:val="-75"/>
              <w:marRight w:val="0"/>
              <w:marTop w:val="30"/>
              <w:marBottom w:val="30"/>
              <w:divBdr>
                <w:top w:val="none" w:sz="0" w:space="0" w:color="auto"/>
                <w:left w:val="none" w:sz="0" w:space="0" w:color="auto"/>
                <w:bottom w:val="none" w:sz="0" w:space="0" w:color="auto"/>
                <w:right w:val="none" w:sz="0" w:space="0" w:color="auto"/>
              </w:divBdr>
              <w:divsChild>
                <w:div w:id="647782545">
                  <w:marLeft w:val="0"/>
                  <w:marRight w:val="0"/>
                  <w:marTop w:val="0"/>
                  <w:marBottom w:val="0"/>
                  <w:divBdr>
                    <w:top w:val="none" w:sz="0" w:space="0" w:color="auto"/>
                    <w:left w:val="none" w:sz="0" w:space="0" w:color="auto"/>
                    <w:bottom w:val="none" w:sz="0" w:space="0" w:color="auto"/>
                    <w:right w:val="none" w:sz="0" w:space="0" w:color="auto"/>
                  </w:divBdr>
                  <w:divsChild>
                    <w:div w:id="736905012">
                      <w:marLeft w:val="0"/>
                      <w:marRight w:val="0"/>
                      <w:marTop w:val="0"/>
                      <w:marBottom w:val="0"/>
                      <w:divBdr>
                        <w:top w:val="none" w:sz="0" w:space="0" w:color="auto"/>
                        <w:left w:val="none" w:sz="0" w:space="0" w:color="auto"/>
                        <w:bottom w:val="none" w:sz="0" w:space="0" w:color="auto"/>
                        <w:right w:val="none" w:sz="0" w:space="0" w:color="auto"/>
                      </w:divBdr>
                    </w:div>
                  </w:divsChild>
                </w:div>
                <w:div w:id="1545486017">
                  <w:marLeft w:val="0"/>
                  <w:marRight w:val="0"/>
                  <w:marTop w:val="0"/>
                  <w:marBottom w:val="0"/>
                  <w:divBdr>
                    <w:top w:val="none" w:sz="0" w:space="0" w:color="auto"/>
                    <w:left w:val="none" w:sz="0" w:space="0" w:color="auto"/>
                    <w:bottom w:val="none" w:sz="0" w:space="0" w:color="auto"/>
                    <w:right w:val="none" w:sz="0" w:space="0" w:color="auto"/>
                  </w:divBdr>
                  <w:divsChild>
                    <w:div w:id="1121915964">
                      <w:marLeft w:val="0"/>
                      <w:marRight w:val="0"/>
                      <w:marTop w:val="0"/>
                      <w:marBottom w:val="0"/>
                      <w:divBdr>
                        <w:top w:val="none" w:sz="0" w:space="0" w:color="auto"/>
                        <w:left w:val="none" w:sz="0" w:space="0" w:color="auto"/>
                        <w:bottom w:val="none" w:sz="0" w:space="0" w:color="auto"/>
                        <w:right w:val="none" w:sz="0" w:space="0" w:color="auto"/>
                      </w:divBdr>
                    </w:div>
                  </w:divsChild>
                </w:div>
                <w:div w:id="1326594517">
                  <w:marLeft w:val="0"/>
                  <w:marRight w:val="0"/>
                  <w:marTop w:val="0"/>
                  <w:marBottom w:val="0"/>
                  <w:divBdr>
                    <w:top w:val="none" w:sz="0" w:space="0" w:color="auto"/>
                    <w:left w:val="none" w:sz="0" w:space="0" w:color="auto"/>
                    <w:bottom w:val="none" w:sz="0" w:space="0" w:color="auto"/>
                    <w:right w:val="none" w:sz="0" w:space="0" w:color="auto"/>
                  </w:divBdr>
                  <w:divsChild>
                    <w:div w:id="103959579">
                      <w:marLeft w:val="0"/>
                      <w:marRight w:val="0"/>
                      <w:marTop w:val="0"/>
                      <w:marBottom w:val="0"/>
                      <w:divBdr>
                        <w:top w:val="none" w:sz="0" w:space="0" w:color="auto"/>
                        <w:left w:val="none" w:sz="0" w:space="0" w:color="auto"/>
                        <w:bottom w:val="none" w:sz="0" w:space="0" w:color="auto"/>
                        <w:right w:val="none" w:sz="0" w:space="0" w:color="auto"/>
                      </w:divBdr>
                    </w:div>
                  </w:divsChild>
                </w:div>
                <w:div w:id="219634339">
                  <w:marLeft w:val="0"/>
                  <w:marRight w:val="0"/>
                  <w:marTop w:val="0"/>
                  <w:marBottom w:val="0"/>
                  <w:divBdr>
                    <w:top w:val="none" w:sz="0" w:space="0" w:color="auto"/>
                    <w:left w:val="none" w:sz="0" w:space="0" w:color="auto"/>
                    <w:bottom w:val="none" w:sz="0" w:space="0" w:color="auto"/>
                    <w:right w:val="none" w:sz="0" w:space="0" w:color="auto"/>
                  </w:divBdr>
                  <w:divsChild>
                    <w:div w:id="1046026445">
                      <w:marLeft w:val="0"/>
                      <w:marRight w:val="0"/>
                      <w:marTop w:val="0"/>
                      <w:marBottom w:val="0"/>
                      <w:divBdr>
                        <w:top w:val="none" w:sz="0" w:space="0" w:color="auto"/>
                        <w:left w:val="none" w:sz="0" w:space="0" w:color="auto"/>
                        <w:bottom w:val="none" w:sz="0" w:space="0" w:color="auto"/>
                        <w:right w:val="none" w:sz="0" w:space="0" w:color="auto"/>
                      </w:divBdr>
                    </w:div>
                  </w:divsChild>
                </w:div>
                <w:div w:id="95299061">
                  <w:marLeft w:val="0"/>
                  <w:marRight w:val="0"/>
                  <w:marTop w:val="0"/>
                  <w:marBottom w:val="0"/>
                  <w:divBdr>
                    <w:top w:val="none" w:sz="0" w:space="0" w:color="auto"/>
                    <w:left w:val="none" w:sz="0" w:space="0" w:color="auto"/>
                    <w:bottom w:val="none" w:sz="0" w:space="0" w:color="auto"/>
                    <w:right w:val="none" w:sz="0" w:space="0" w:color="auto"/>
                  </w:divBdr>
                  <w:divsChild>
                    <w:div w:id="1349795695">
                      <w:marLeft w:val="0"/>
                      <w:marRight w:val="0"/>
                      <w:marTop w:val="0"/>
                      <w:marBottom w:val="0"/>
                      <w:divBdr>
                        <w:top w:val="none" w:sz="0" w:space="0" w:color="auto"/>
                        <w:left w:val="none" w:sz="0" w:space="0" w:color="auto"/>
                        <w:bottom w:val="none" w:sz="0" w:space="0" w:color="auto"/>
                        <w:right w:val="none" w:sz="0" w:space="0" w:color="auto"/>
                      </w:divBdr>
                    </w:div>
                    <w:div w:id="832137043">
                      <w:marLeft w:val="0"/>
                      <w:marRight w:val="0"/>
                      <w:marTop w:val="0"/>
                      <w:marBottom w:val="0"/>
                      <w:divBdr>
                        <w:top w:val="none" w:sz="0" w:space="0" w:color="auto"/>
                        <w:left w:val="none" w:sz="0" w:space="0" w:color="auto"/>
                        <w:bottom w:val="none" w:sz="0" w:space="0" w:color="auto"/>
                        <w:right w:val="none" w:sz="0" w:space="0" w:color="auto"/>
                      </w:divBdr>
                    </w:div>
                  </w:divsChild>
                </w:div>
                <w:div w:id="1167597339">
                  <w:marLeft w:val="0"/>
                  <w:marRight w:val="0"/>
                  <w:marTop w:val="0"/>
                  <w:marBottom w:val="0"/>
                  <w:divBdr>
                    <w:top w:val="none" w:sz="0" w:space="0" w:color="auto"/>
                    <w:left w:val="none" w:sz="0" w:space="0" w:color="auto"/>
                    <w:bottom w:val="none" w:sz="0" w:space="0" w:color="auto"/>
                    <w:right w:val="none" w:sz="0" w:space="0" w:color="auto"/>
                  </w:divBdr>
                  <w:divsChild>
                    <w:div w:id="950210585">
                      <w:marLeft w:val="0"/>
                      <w:marRight w:val="0"/>
                      <w:marTop w:val="0"/>
                      <w:marBottom w:val="0"/>
                      <w:divBdr>
                        <w:top w:val="none" w:sz="0" w:space="0" w:color="auto"/>
                        <w:left w:val="none" w:sz="0" w:space="0" w:color="auto"/>
                        <w:bottom w:val="none" w:sz="0" w:space="0" w:color="auto"/>
                        <w:right w:val="none" w:sz="0" w:space="0" w:color="auto"/>
                      </w:divBdr>
                    </w:div>
                    <w:div w:id="507601785">
                      <w:marLeft w:val="0"/>
                      <w:marRight w:val="0"/>
                      <w:marTop w:val="0"/>
                      <w:marBottom w:val="0"/>
                      <w:divBdr>
                        <w:top w:val="none" w:sz="0" w:space="0" w:color="auto"/>
                        <w:left w:val="none" w:sz="0" w:space="0" w:color="auto"/>
                        <w:bottom w:val="none" w:sz="0" w:space="0" w:color="auto"/>
                        <w:right w:val="none" w:sz="0" w:space="0" w:color="auto"/>
                      </w:divBdr>
                    </w:div>
                  </w:divsChild>
                </w:div>
                <w:div w:id="422192262">
                  <w:marLeft w:val="0"/>
                  <w:marRight w:val="0"/>
                  <w:marTop w:val="0"/>
                  <w:marBottom w:val="0"/>
                  <w:divBdr>
                    <w:top w:val="none" w:sz="0" w:space="0" w:color="auto"/>
                    <w:left w:val="none" w:sz="0" w:space="0" w:color="auto"/>
                    <w:bottom w:val="none" w:sz="0" w:space="0" w:color="auto"/>
                    <w:right w:val="none" w:sz="0" w:space="0" w:color="auto"/>
                  </w:divBdr>
                  <w:divsChild>
                    <w:div w:id="1589191987">
                      <w:marLeft w:val="0"/>
                      <w:marRight w:val="0"/>
                      <w:marTop w:val="0"/>
                      <w:marBottom w:val="0"/>
                      <w:divBdr>
                        <w:top w:val="none" w:sz="0" w:space="0" w:color="auto"/>
                        <w:left w:val="none" w:sz="0" w:space="0" w:color="auto"/>
                        <w:bottom w:val="none" w:sz="0" w:space="0" w:color="auto"/>
                        <w:right w:val="none" w:sz="0" w:space="0" w:color="auto"/>
                      </w:divBdr>
                    </w:div>
                    <w:div w:id="649946246">
                      <w:marLeft w:val="0"/>
                      <w:marRight w:val="0"/>
                      <w:marTop w:val="0"/>
                      <w:marBottom w:val="0"/>
                      <w:divBdr>
                        <w:top w:val="none" w:sz="0" w:space="0" w:color="auto"/>
                        <w:left w:val="none" w:sz="0" w:space="0" w:color="auto"/>
                        <w:bottom w:val="none" w:sz="0" w:space="0" w:color="auto"/>
                        <w:right w:val="none" w:sz="0" w:space="0" w:color="auto"/>
                      </w:divBdr>
                    </w:div>
                  </w:divsChild>
                </w:div>
                <w:div w:id="1899323260">
                  <w:marLeft w:val="0"/>
                  <w:marRight w:val="0"/>
                  <w:marTop w:val="0"/>
                  <w:marBottom w:val="0"/>
                  <w:divBdr>
                    <w:top w:val="none" w:sz="0" w:space="0" w:color="auto"/>
                    <w:left w:val="none" w:sz="0" w:space="0" w:color="auto"/>
                    <w:bottom w:val="none" w:sz="0" w:space="0" w:color="auto"/>
                    <w:right w:val="none" w:sz="0" w:space="0" w:color="auto"/>
                  </w:divBdr>
                  <w:divsChild>
                    <w:div w:id="1118451569">
                      <w:marLeft w:val="0"/>
                      <w:marRight w:val="0"/>
                      <w:marTop w:val="0"/>
                      <w:marBottom w:val="0"/>
                      <w:divBdr>
                        <w:top w:val="none" w:sz="0" w:space="0" w:color="auto"/>
                        <w:left w:val="none" w:sz="0" w:space="0" w:color="auto"/>
                        <w:bottom w:val="none" w:sz="0" w:space="0" w:color="auto"/>
                        <w:right w:val="none" w:sz="0" w:space="0" w:color="auto"/>
                      </w:divBdr>
                    </w:div>
                  </w:divsChild>
                </w:div>
                <w:div w:id="99766577">
                  <w:marLeft w:val="0"/>
                  <w:marRight w:val="0"/>
                  <w:marTop w:val="0"/>
                  <w:marBottom w:val="0"/>
                  <w:divBdr>
                    <w:top w:val="none" w:sz="0" w:space="0" w:color="auto"/>
                    <w:left w:val="none" w:sz="0" w:space="0" w:color="auto"/>
                    <w:bottom w:val="none" w:sz="0" w:space="0" w:color="auto"/>
                    <w:right w:val="none" w:sz="0" w:space="0" w:color="auto"/>
                  </w:divBdr>
                  <w:divsChild>
                    <w:div w:id="985667014">
                      <w:marLeft w:val="0"/>
                      <w:marRight w:val="0"/>
                      <w:marTop w:val="0"/>
                      <w:marBottom w:val="0"/>
                      <w:divBdr>
                        <w:top w:val="none" w:sz="0" w:space="0" w:color="auto"/>
                        <w:left w:val="none" w:sz="0" w:space="0" w:color="auto"/>
                        <w:bottom w:val="none" w:sz="0" w:space="0" w:color="auto"/>
                        <w:right w:val="none" w:sz="0" w:space="0" w:color="auto"/>
                      </w:divBdr>
                    </w:div>
                    <w:div w:id="1625119587">
                      <w:marLeft w:val="0"/>
                      <w:marRight w:val="0"/>
                      <w:marTop w:val="0"/>
                      <w:marBottom w:val="0"/>
                      <w:divBdr>
                        <w:top w:val="none" w:sz="0" w:space="0" w:color="auto"/>
                        <w:left w:val="none" w:sz="0" w:space="0" w:color="auto"/>
                        <w:bottom w:val="none" w:sz="0" w:space="0" w:color="auto"/>
                        <w:right w:val="none" w:sz="0" w:space="0" w:color="auto"/>
                      </w:divBdr>
                    </w:div>
                  </w:divsChild>
                </w:div>
                <w:div w:id="1967154375">
                  <w:marLeft w:val="0"/>
                  <w:marRight w:val="0"/>
                  <w:marTop w:val="0"/>
                  <w:marBottom w:val="0"/>
                  <w:divBdr>
                    <w:top w:val="none" w:sz="0" w:space="0" w:color="auto"/>
                    <w:left w:val="none" w:sz="0" w:space="0" w:color="auto"/>
                    <w:bottom w:val="none" w:sz="0" w:space="0" w:color="auto"/>
                    <w:right w:val="none" w:sz="0" w:space="0" w:color="auto"/>
                  </w:divBdr>
                  <w:divsChild>
                    <w:div w:id="1966543374">
                      <w:marLeft w:val="0"/>
                      <w:marRight w:val="0"/>
                      <w:marTop w:val="0"/>
                      <w:marBottom w:val="0"/>
                      <w:divBdr>
                        <w:top w:val="none" w:sz="0" w:space="0" w:color="auto"/>
                        <w:left w:val="none" w:sz="0" w:space="0" w:color="auto"/>
                        <w:bottom w:val="none" w:sz="0" w:space="0" w:color="auto"/>
                        <w:right w:val="none" w:sz="0" w:space="0" w:color="auto"/>
                      </w:divBdr>
                    </w:div>
                    <w:div w:id="961375349">
                      <w:marLeft w:val="0"/>
                      <w:marRight w:val="0"/>
                      <w:marTop w:val="0"/>
                      <w:marBottom w:val="0"/>
                      <w:divBdr>
                        <w:top w:val="none" w:sz="0" w:space="0" w:color="auto"/>
                        <w:left w:val="none" w:sz="0" w:space="0" w:color="auto"/>
                        <w:bottom w:val="none" w:sz="0" w:space="0" w:color="auto"/>
                        <w:right w:val="none" w:sz="0" w:space="0" w:color="auto"/>
                      </w:divBdr>
                    </w:div>
                  </w:divsChild>
                </w:div>
                <w:div w:id="1002124948">
                  <w:marLeft w:val="0"/>
                  <w:marRight w:val="0"/>
                  <w:marTop w:val="0"/>
                  <w:marBottom w:val="0"/>
                  <w:divBdr>
                    <w:top w:val="none" w:sz="0" w:space="0" w:color="auto"/>
                    <w:left w:val="none" w:sz="0" w:space="0" w:color="auto"/>
                    <w:bottom w:val="none" w:sz="0" w:space="0" w:color="auto"/>
                    <w:right w:val="none" w:sz="0" w:space="0" w:color="auto"/>
                  </w:divBdr>
                  <w:divsChild>
                    <w:div w:id="1069965987">
                      <w:marLeft w:val="0"/>
                      <w:marRight w:val="0"/>
                      <w:marTop w:val="0"/>
                      <w:marBottom w:val="0"/>
                      <w:divBdr>
                        <w:top w:val="none" w:sz="0" w:space="0" w:color="auto"/>
                        <w:left w:val="none" w:sz="0" w:space="0" w:color="auto"/>
                        <w:bottom w:val="none" w:sz="0" w:space="0" w:color="auto"/>
                        <w:right w:val="none" w:sz="0" w:space="0" w:color="auto"/>
                      </w:divBdr>
                    </w:div>
                  </w:divsChild>
                </w:div>
                <w:div w:id="1974747658">
                  <w:marLeft w:val="0"/>
                  <w:marRight w:val="0"/>
                  <w:marTop w:val="0"/>
                  <w:marBottom w:val="0"/>
                  <w:divBdr>
                    <w:top w:val="none" w:sz="0" w:space="0" w:color="auto"/>
                    <w:left w:val="none" w:sz="0" w:space="0" w:color="auto"/>
                    <w:bottom w:val="none" w:sz="0" w:space="0" w:color="auto"/>
                    <w:right w:val="none" w:sz="0" w:space="0" w:color="auto"/>
                  </w:divBdr>
                  <w:divsChild>
                    <w:div w:id="1475878003">
                      <w:marLeft w:val="0"/>
                      <w:marRight w:val="0"/>
                      <w:marTop w:val="0"/>
                      <w:marBottom w:val="0"/>
                      <w:divBdr>
                        <w:top w:val="none" w:sz="0" w:space="0" w:color="auto"/>
                        <w:left w:val="none" w:sz="0" w:space="0" w:color="auto"/>
                        <w:bottom w:val="none" w:sz="0" w:space="0" w:color="auto"/>
                        <w:right w:val="none" w:sz="0" w:space="0" w:color="auto"/>
                      </w:divBdr>
                    </w:div>
                  </w:divsChild>
                </w:div>
                <w:div w:id="1810783663">
                  <w:marLeft w:val="0"/>
                  <w:marRight w:val="0"/>
                  <w:marTop w:val="0"/>
                  <w:marBottom w:val="0"/>
                  <w:divBdr>
                    <w:top w:val="none" w:sz="0" w:space="0" w:color="auto"/>
                    <w:left w:val="none" w:sz="0" w:space="0" w:color="auto"/>
                    <w:bottom w:val="none" w:sz="0" w:space="0" w:color="auto"/>
                    <w:right w:val="none" w:sz="0" w:space="0" w:color="auto"/>
                  </w:divBdr>
                  <w:divsChild>
                    <w:div w:id="315228877">
                      <w:marLeft w:val="0"/>
                      <w:marRight w:val="0"/>
                      <w:marTop w:val="0"/>
                      <w:marBottom w:val="0"/>
                      <w:divBdr>
                        <w:top w:val="none" w:sz="0" w:space="0" w:color="auto"/>
                        <w:left w:val="none" w:sz="0" w:space="0" w:color="auto"/>
                        <w:bottom w:val="none" w:sz="0" w:space="0" w:color="auto"/>
                        <w:right w:val="none" w:sz="0" w:space="0" w:color="auto"/>
                      </w:divBdr>
                    </w:div>
                  </w:divsChild>
                </w:div>
                <w:div w:id="1093475537">
                  <w:marLeft w:val="0"/>
                  <w:marRight w:val="0"/>
                  <w:marTop w:val="0"/>
                  <w:marBottom w:val="0"/>
                  <w:divBdr>
                    <w:top w:val="none" w:sz="0" w:space="0" w:color="auto"/>
                    <w:left w:val="none" w:sz="0" w:space="0" w:color="auto"/>
                    <w:bottom w:val="none" w:sz="0" w:space="0" w:color="auto"/>
                    <w:right w:val="none" w:sz="0" w:space="0" w:color="auto"/>
                  </w:divBdr>
                  <w:divsChild>
                    <w:div w:id="400687358">
                      <w:marLeft w:val="0"/>
                      <w:marRight w:val="0"/>
                      <w:marTop w:val="0"/>
                      <w:marBottom w:val="0"/>
                      <w:divBdr>
                        <w:top w:val="none" w:sz="0" w:space="0" w:color="auto"/>
                        <w:left w:val="none" w:sz="0" w:space="0" w:color="auto"/>
                        <w:bottom w:val="none" w:sz="0" w:space="0" w:color="auto"/>
                        <w:right w:val="none" w:sz="0" w:space="0" w:color="auto"/>
                      </w:divBdr>
                    </w:div>
                    <w:div w:id="281957053">
                      <w:marLeft w:val="0"/>
                      <w:marRight w:val="0"/>
                      <w:marTop w:val="0"/>
                      <w:marBottom w:val="0"/>
                      <w:divBdr>
                        <w:top w:val="none" w:sz="0" w:space="0" w:color="auto"/>
                        <w:left w:val="none" w:sz="0" w:space="0" w:color="auto"/>
                        <w:bottom w:val="none" w:sz="0" w:space="0" w:color="auto"/>
                        <w:right w:val="none" w:sz="0" w:space="0" w:color="auto"/>
                      </w:divBdr>
                    </w:div>
                  </w:divsChild>
                </w:div>
                <w:div w:id="1752316648">
                  <w:marLeft w:val="0"/>
                  <w:marRight w:val="0"/>
                  <w:marTop w:val="0"/>
                  <w:marBottom w:val="0"/>
                  <w:divBdr>
                    <w:top w:val="none" w:sz="0" w:space="0" w:color="auto"/>
                    <w:left w:val="none" w:sz="0" w:space="0" w:color="auto"/>
                    <w:bottom w:val="none" w:sz="0" w:space="0" w:color="auto"/>
                    <w:right w:val="none" w:sz="0" w:space="0" w:color="auto"/>
                  </w:divBdr>
                  <w:divsChild>
                    <w:div w:id="490097248">
                      <w:marLeft w:val="0"/>
                      <w:marRight w:val="0"/>
                      <w:marTop w:val="0"/>
                      <w:marBottom w:val="0"/>
                      <w:divBdr>
                        <w:top w:val="none" w:sz="0" w:space="0" w:color="auto"/>
                        <w:left w:val="none" w:sz="0" w:space="0" w:color="auto"/>
                        <w:bottom w:val="none" w:sz="0" w:space="0" w:color="auto"/>
                        <w:right w:val="none" w:sz="0" w:space="0" w:color="auto"/>
                      </w:divBdr>
                    </w:div>
                  </w:divsChild>
                </w:div>
                <w:div w:id="305863150">
                  <w:marLeft w:val="0"/>
                  <w:marRight w:val="0"/>
                  <w:marTop w:val="0"/>
                  <w:marBottom w:val="0"/>
                  <w:divBdr>
                    <w:top w:val="none" w:sz="0" w:space="0" w:color="auto"/>
                    <w:left w:val="none" w:sz="0" w:space="0" w:color="auto"/>
                    <w:bottom w:val="none" w:sz="0" w:space="0" w:color="auto"/>
                    <w:right w:val="none" w:sz="0" w:space="0" w:color="auto"/>
                  </w:divBdr>
                  <w:divsChild>
                    <w:div w:id="2047946385">
                      <w:marLeft w:val="0"/>
                      <w:marRight w:val="0"/>
                      <w:marTop w:val="0"/>
                      <w:marBottom w:val="0"/>
                      <w:divBdr>
                        <w:top w:val="none" w:sz="0" w:space="0" w:color="auto"/>
                        <w:left w:val="none" w:sz="0" w:space="0" w:color="auto"/>
                        <w:bottom w:val="none" w:sz="0" w:space="0" w:color="auto"/>
                        <w:right w:val="none" w:sz="0" w:space="0" w:color="auto"/>
                      </w:divBdr>
                    </w:div>
                    <w:div w:id="2110924891">
                      <w:marLeft w:val="0"/>
                      <w:marRight w:val="0"/>
                      <w:marTop w:val="0"/>
                      <w:marBottom w:val="0"/>
                      <w:divBdr>
                        <w:top w:val="none" w:sz="0" w:space="0" w:color="auto"/>
                        <w:left w:val="none" w:sz="0" w:space="0" w:color="auto"/>
                        <w:bottom w:val="none" w:sz="0" w:space="0" w:color="auto"/>
                        <w:right w:val="none" w:sz="0" w:space="0" w:color="auto"/>
                      </w:divBdr>
                    </w:div>
                    <w:div w:id="967662315">
                      <w:marLeft w:val="0"/>
                      <w:marRight w:val="0"/>
                      <w:marTop w:val="0"/>
                      <w:marBottom w:val="0"/>
                      <w:divBdr>
                        <w:top w:val="none" w:sz="0" w:space="0" w:color="auto"/>
                        <w:left w:val="none" w:sz="0" w:space="0" w:color="auto"/>
                        <w:bottom w:val="none" w:sz="0" w:space="0" w:color="auto"/>
                        <w:right w:val="none" w:sz="0" w:space="0" w:color="auto"/>
                      </w:divBdr>
                    </w:div>
                    <w:div w:id="141971435">
                      <w:marLeft w:val="0"/>
                      <w:marRight w:val="0"/>
                      <w:marTop w:val="0"/>
                      <w:marBottom w:val="0"/>
                      <w:divBdr>
                        <w:top w:val="none" w:sz="0" w:space="0" w:color="auto"/>
                        <w:left w:val="none" w:sz="0" w:space="0" w:color="auto"/>
                        <w:bottom w:val="none" w:sz="0" w:space="0" w:color="auto"/>
                        <w:right w:val="none" w:sz="0" w:space="0" w:color="auto"/>
                      </w:divBdr>
                    </w:div>
                  </w:divsChild>
                </w:div>
                <w:div w:id="596913724">
                  <w:marLeft w:val="0"/>
                  <w:marRight w:val="0"/>
                  <w:marTop w:val="0"/>
                  <w:marBottom w:val="0"/>
                  <w:divBdr>
                    <w:top w:val="none" w:sz="0" w:space="0" w:color="auto"/>
                    <w:left w:val="none" w:sz="0" w:space="0" w:color="auto"/>
                    <w:bottom w:val="none" w:sz="0" w:space="0" w:color="auto"/>
                    <w:right w:val="none" w:sz="0" w:space="0" w:color="auto"/>
                  </w:divBdr>
                  <w:divsChild>
                    <w:div w:id="1035472816">
                      <w:marLeft w:val="0"/>
                      <w:marRight w:val="0"/>
                      <w:marTop w:val="0"/>
                      <w:marBottom w:val="0"/>
                      <w:divBdr>
                        <w:top w:val="none" w:sz="0" w:space="0" w:color="auto"/>
                        <w:left w:val="none" w:sz="0" w:space="0" w:color="auto"/>
                        <w:bottom w:val="none" w:sz="0" w:space="0" w:color="auto"/>
                        <w:right w:val="none" w:sz="0" w:space="0" w:color="auto"/>
                      </w:divBdr>
                    </w:div>
                    <w:div w:id="1600211400">
                      <w:marLeft w:val="0"/>
                      <w:marRight w:val="0"/>
                      <w:marTop w:val="0"/>
                      <w:marBottom w:val="0"/>
                      <w:divBdr>
                        <w:top w:val="none" w:sz="0" w:space="0" w:color="auto"/>
                        <w:left w:val="none" w:sz="0" w:space="0" w:color="auto"/>
                        <w:bottom w:val="none" w:sz="0" w:space="0" w:color="auto"/>
                        <w:right w:val="none" w:sz="0" w:space="0" w:color="auto"/>
                      </w:divBdr>
                    </w:div>
                  </w:divsChild>
                </w:div>
                <w:div w:id="464274570">
                  <w:marLeft w:val="0"/>
                  <w:marRight w:val="0"/>
                  <w:marTop w:val="0"/>
                  <w:marBottom w:val="0"/>
                  <w:divBdr>
                    <w:top w:val="none" w:sz="0" w:space="0" w:color="auto"/>
                    <w:left w:val="none" w:sz="0" w:space="0" w:color="auto"/>
                    <w:bottom w:val="none" w:sz="0" w:space="0" w:color="auto"/>
                    <w:right w:val="none" w:sz="0" w:space="0" w:color="auto"/>
                  </w:divBdr>
                  <w:divsChild>
                    <w:div w:id="1213080699">
                      <w:marLeft w:val="0"/>
                      <w:marRight w:val="0"/>
                      <w:marTop w:val="0"/>
                      <w:marBottom w:val="0"/>
                      <w:divBdr>
                        <w:top w:val="none" w:sz="0" w:space="0" w:color="auto"/>
                        <w:left w:val="none" w:sz="0" w:space="0" w:color="auto"/>
                        <w:bottom w:val="none" w:sz="0" w:space="0" w:color="auto"/>
                        <w:right w:val="none" w:sz="0" w:space="0" w:color="auto"/>
                      </w:divBdr>
                    </w:div>
                  </w:divsChild>
                </w:div>
                <w:div w:id="1319920011">
                  <w:marLeft w:val="0"/>
                  <w:marRight w:val="0"/>
                  <w:marTop w:val="0"/>
                  <w:marBottom w:val="0"/>
                  <w:divBdr>
                    <w:top w:val="none" w:sz="0" w:space="0" w:color="auto"/>
                    <w:left w:val="none" w:sz="0" w:space="0" w:color="auto"/>
                    <w:bottom w:val="none" w:sz="0" w:space="0" w:color="auto"/>
                    <w:right w:val="none" w:sz="0" w:space="0" w:color="auto"/>
                  </w:divBdr>
                  <w:divsChild>
                    <w:div w:id="138377827">
                      <w:marLeft w:val="0"/>
                      <w:marRight w:val="0"/>
                      <w:marTop w:val="0"/>
                      <w:marBottom w:val="0"/>
                      <w:divBdr>
                        <w:top w:val="none" w:sz="0" w:space="0" w:color="auto"/>
                        <w:left w:val="none" w:sz="0" w:space="0" w:color="auto"/>
                        <w:bottom w:val="none" w:sz="0" w:space="0" w:color="auto"/>
                        <w:right w:val="none" w:sz="0" w:space="0" w:color="auto"/>
                      </w:divBdr>
                    </w:div>
                  </w:divsChild>
                </w:div>
                <w:div w:id="385495089">
                  <w:marLeft w:val="0"/>
                  <w:marRight w:val="0"/>
                  <w:marTop w:val="0"/>
                  <w:marBottom w:val="0"/>
                  <w:divBdr>
                    <w:top w:val="none" w:sz="0" w:space="0" w:color="auto"/>
                    <w:left w:val="none" w:sz="0" w:space="0" w:color="auto"/>
                    <w:bottom w:val="none" w:sz="0" w:space="0" w:color="auto"/>
                    <w:right w:val="none" w:sz="0" w:space="0" w:color="auto"/>
                  </w:divBdr>
                  <w:divsChild>
                    <w:div w:id="813722782">
                      <w:marLeft w:val="0"/>
                      <w:marRight w:val="0"/>
                      <w:marTop w:val="0"/>
                      <w:marBottom w:val="0"/>
                      <w:divBdr>
                        <w:top w:val="none" w:sz="0" w:space="0" w:color="auto"/>
                        <w:left w:val="none" w:sz="0" w:space="0" w:color="auto"/>
                        <w:bottom w:val="none" w:sz="0" w:space="0" w:color="auto"/>
                        <w:right w:val="none" w:sz="0" w:space="0" w:color="auto"/>
                      </w:divBdr>
                    </w:div>
                  </w:divsChild>
                </w:div>
                <w:div w:id="159586050">
                  <w:marLeft w:val="0"/>
                  <w:marRight w:val="0"/>
                  <w:marTop w:val="0"/>
                  <w:marBottom w:val="0"/>
                  <w:divBdr>
                    <w:top w:val="none" w:sz="0" w:space="0" w:color="auto"/>
                    <w:left w:val="none" w:sz="0" w:space="0" w:color="auto"/>
                    <w:bottom w:val="none" w:sz="0" w:space="0" w:color="auto"/>
                    <w:right w:val="none" w:sz="0" w:space="0" w:color="auto"/>
                  </w:divBdr>
                  <w:divsChild>
                    <w:div w:id="1264922100">
                      <w:marLeft w:val="0"/>
                      <w:marRight w:val="0"/>
                      <w:marTop w:val="0"/>
                      <w:marBottom w:val="0"/>
                      <w:divBdr>
                        <w:top w:val="none" w:sz="0" w:space="0" w:color="auto"/>
                        <w:left w:val="none" w:sz="0" w:space="0" w:color="auto"/>
                        <w:bottom w:val="none" w:sz="0" w:space="0" w:color="auto"/>
                        <w:right w:val="none" w:sz="0" w:space="0" w:color="auto"/>
                      </w:divBdr>
                    </w:div>
                  </w:divsChild>
                </w:div>
                <w:div w:id="679116365">
                  <w:marLeft w:val="0"/>
                  <w:marRight w:val="0"/>
                  <w:marTop w:val="0"/>
                  <w:marBottom w:val="0"/>
                  <w:divBdr>
                    <w:top w:val="none" w:sz="0" w:space="0" w:color="auto"/>
                    <w:left w:val="none" w:sz="0" w:space="0" w:color="auto"/>
                    <w:bottom w:val="none" w:sz="0" w:space="0" w:color="auto"/>
                    <w:right w:val="none" w:sz="0" w:space="0" w:color="auto"/>
                  </w:divBdr>
                  <w:divsChild>
                    <w:div w:id="894006248">
                      <w:marLeft w:val="0"/>
                      <w:marRight w:val="0"/>
                      <w:marTop w:val="0"/>
                      <w:marBottom w:val="0"/>
                      <w:divBdr>
                        <w:top w:val="none" w:sz="0" w:space="0" w:color="auto"/>
                        <w:left w:val="none" w:sz="0" w:space="0" w:color="auto"/>
                        <w:bottom w:val="none" w:sz="0" w:space="0" w:color="auto"/>
                        <w:right w:val="none" w:sz="0" w:space="0" w:color="auto"/>
                      </w:divBdr>
                    </w:div>
                  </w:divsChild>
                </w:div>
                <w:div w:id="350306307">
                  <w:marLeft w:val="0"/>
                  <w:marRight w:val="0"/>
                  <w:marTop w:val="0"/>
                  <w:marBottom w:val="0"/>
                  <w:divBdr>
                    <w:top w:val="none" w:sz="0" w:space="0" w:color="auto"/>
                    <w:left w:val="none" w:sz="0" w:space="0" w:color="auto"/>
                    <w:bottom w:val="none" w:sz="0" w:space="0" w:color="auto"/>
                    <w:right w:val="none" w:sz="0" w:space="0" w:color="auto"/>
                  </w:divBdr>
                  <w:divsChild>
                    <w:div w:id="11499940">
                      <w:marLeft w:val="0"/>
                      <w:marRight w:val="0"/>
                      <w:marTop w:val="0"/>
                      <w:marBottom w:val="0"/>
                      <w:divBdr>
                        <w:top w:val="none" w:sz="0" w:space="0" w:color="auto"/>
                        <w:left w:val="none" w:sz="0" w:space="0" w:color="auto"/>
                        <w:bottom w:val="none" w:sz="0" w:space="0" w:color="auto"/>
                        <w:right w:val="none" w:sz="0" w:space="0" w:color="auto"/>
                      </w:divBdr>
                    </w:div>
                    <w:div w:id="873814046">
                      <w:marLeft w:val="0"/>
                      <w:marRight w:val="0"/>
                      <w:marTop w:val="0"/>
                      <w:marBottom w:val="0"/>
                      <w:divBdr>
                        <w:top w:val="none" w:sz="0" w:space="0" w:color="auto"/>
                        <w:left w:val="none" w:sz="0" w:space="0" w:color="auto"/>
                        <w:bottom w:val="none" w:sz="0" w:space="0" w:color="auto"/>
                        <w:right w:val="none" w:sz="0" w:space="0" w:color="auto"/>
                      </w:divBdr>
                    </w:div>
                  </w:divsChild>
                </w:div>
                <w:div w:id="1724256506">
                  <w:marLeft w:val="0"/>
                  <w:marRight w:val="0"/>
                  <w:marTop w:val="0"/>
                  <w:marBottom w:val="0"/>
                  <w:divBdr>
                    <w:top w:val="none" w:sz="0" w:space="0" w:color="auto"/>
                    <w:left w:val="none" w:sz="0" w:space="0" w:color="auto"/>
                    <w:bottom w:val="none" w:sz="0" w:space="0" w:color="auto"/>
                    <w:right w:val="none" w:sz="0" w:space="0" w:color="auto"/>
                  </w:divBdr>
                  <w:divsChild>
                    <w:div w:id="1559852269">
                      <w:marLeft w:val="0"/>
                      <w:marRight w:val="0"/>
                      <w:marTop w:val="0"/>
                      <w:marBottom w:val="0"/>
                      <w:divBdr>
                        <w:top w:val="none" w:sz="0" w:space="0" w:color="auto"/>
                        <w:left w:val="none" w:sz="0" w:space="0" w:color="auto"/>
                        <w:bottom w:val="none" w:sz="0" w:space="0" w:color="auto"/>
                        <w:right w:val="none" w:sz="0" w:space="0" w:color="auto"/>
                      </w:divBdr>
                    </w:div>
                    <w:div w:id="1486971043">
                      <w:marLeft w:val="0"/>
                      <w:marRight w:val="0"/>
                      <w:marTop w:val="0"/>
                      <w:marBottom w:val="0"/>
                      <w:divBdr>
                        <w:top w:val="none" w:sz="0" w:space="0" w:color="auto"/>
                        <w:left w:val="none" w:sz="0" w:space="0" w:color="auto"/>
                        <w:bottom w:val="none" w:sz="0" w:space="0" w:color="auto"/>
                        <w:right w:val="none" w:sz="0" w:space="0" w:color="auto"/>
                      </w:divBdr>
                    </w:div>
                  </w:divsChild>
                </w:div>
                <w:div w:id="2135782237">
                  <w:marLeft w:val="0"/>
                  <w:marRight w:val="0"/>
                  <w:marTop w:val="0"/>
                  <w:marBottom w:val="0"/>
                  <w:divBdr>
                    <w:top w:val="none" w:sz="0" w:space="0" w:color="auto"/>
                    <w:left w:val="none" w:sz="0" w:space="0" w:color="auto"/>
                    <w:bottom w:val="none" w:sz="0" w:space="0" w:color="auto"/>
                    <w:right w:val="none" w:sz="0" w:space="0" w:color="auto"/>
                  </w:divBdr>
                  <w:divsChild>
                    <w:div w:id="1235747433">
                      <w:marLeft w:val="0"/>
                      <w:marRight w:val="0"/>
                      <w:marTop w:val="0"/>
                      <w:marBottom w:val="0"/>
                      <w:divBdr>
                        <w:top w:val="none" w:sz="0" w:space="0" w:color="auto"/>
                        <w:left w:val="none" w:sz="0" w:space="0" w:color="auto"/>
                        <w:bottom w:val="none" w:sz="0" w:space="0" w:color="auto"/>
                        <w:right w:val="none" w:sz="0" w:space="0" w:color="auto"/>
                      </w:divBdr>
                    </w:div>
                  </w:divsChild>
                </w:div>
                <w:div w:id="735711717">
                  <w:marLeft w:val="0"/>
                  <w:marRight w:val="0"/>
                  <w:marTop w:val="0"/>
                  <w:marBottom w:val="0"/>
                  <w:divBdr>
                    <w:top w:val="none" w:sz="0" w:space="0" w:color="auto"/>
                    <w:left w:val="none" w:sz="0" w:space="0" w:color="auto"/>
                    <w:bottom w:val="none" w:sz="0" w:space="0" w:color="auto"/>
                    <w:right w:val="none" w:sz="0" w:space="0" w:color="auto"/>
                  </w:divBdr>
                  <w:divsChild>
                    <w:div w:id="1419598889">
                      <w:marLeft w:val="0"/>
                      <w:marRight w:val="0"/>
                      <w:marTop w:val="0"/>
                      <w:marBottom w:val="0"/>
                      <w:divBdr>
                        <w:top w:val="none" w:sz="0" w:space="0" w:color="auto"/>
                        <w:left w:val="none" w:sz="0" w:space="0" w:color="auto"/>
                        <w:bottom w:val="none" w:sz="0" w:space="0" w:color="auto"/>
                        <w:right w:val="none" w:sz="0" w:space="0" w:color="auto"/>
                      </w:divBdr>
                    </w:div>
                  </w:divsChild>
                </w:div>
                <w:div w:id="728847401">
                  <w:marLeft w:val="0"/>
                  <w:marRight w:val="0"/>
                  <w:marTop w:val="0"/>
                  <w:marBottom w:val="0"/>
                  <w:divBdr>
                    <w:top w:val="none" w:sz="0" w:space="0" w:color="auto"/>
                    <w:left w:val="none" w:sz="0" w:space="0" w:color="auto"/>
                    <w:bottom w:val="none" w:sz="0" w:space="0" w:color="auto"/>
                    <w:right w:val="none" w:sz="0" w:space="0" w:color="auto"/>
                  </w:divBdr>
                  <w:divsChild>
                    <w:div w:id="2025858755">
                      <w:marLeft w:val="0"/>
                      <w:marRight w:val="0"/>
                      <w:marTop w:val="0"/>
                      <w:marBottom w:val="0"/>
                      <w:divBdr>
                        <w:top w:val="none" w:sz="0" w:space="0" w:color="auto"/>
                        <w:left w:val="none" w:sz="0" w:space="0" w:color="auto"/>
                        <w:bottom w:val="none" w:sz="0" w:space="0" w:color="auto"/>
                        <w:right w:val="none" w:sz="0" w:space="0" w:color="auto"/>
                      </w:divBdr>
                    </w:div>
                  </w:divsChild>
                </w:div>
                <w:div w:id="877276838">
                  <w:marLeft w:val="0"/>
                  <w:marRight w:val="0"/>
                  <w:marTop w:val="0"/>
                  <w:marBottom w:val="0"/>
                  <w:divBdr>
                    <w:top w:val="none" w:sz="0" w:space="0" w:color="auto"/>
                    <w:left w:val="none" w:sz="0" w:space="0" w:color="auto"/>
                    <w:bottom w:val="none" w:sz="0" w:space="0" w:color="auto"/>
                    <w:right w:val="none" w:sz="0" w:space="0" w:color="auto"/>
                  </w:divBdr>
                  <w:divsChild>
                    <w:div w:id="1215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7264">
          <w:marLeft w:val="0"/>
          <w:marRight w:val="0"/>
          <w:marTop w:val="0"/>
          <w:marBottom w:val="0"/>
          <w:divBdr>
            <w:top w:val="none" w:sz="0" w:space="0" w:color="auto"/>
            <w:left w:val="none" w:sz="0" w:space="0" w:color="auto"/>
            <w:bottom w:val="none" w:sz="0" w:space="0" w:color="auto"/>
            <w:right w:val="none" w:sz="0" w:space="0" w:color="auto"/>
          </w:divBdr>
        </w:div>
        <w:div w:id="902302465">
          <w:marLeft w:val="0"/>
          <w:marRight w:val="0"/>
          <w:marTop w:val="0"/>
          <w:marBottom w:val="0"/>
          <w:divBdr>
            <w:top w:val="none" w:sz="0" w:space="0" w:color="auto"/>
            <w:left w:val="none" w:sz="0" w:space="0" w:color="auto"/>
            <w:bottom w:val="none" w:sz="0" w:space="0" w:color="auto"/>
            <w:right w:val="none" w:sz="0" w:space="0" w:color="auto"/>
          </w:divBdr>
        </w:div>
        <w:div w:id="68649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7C6B42EF2CC4697C0340DB0BF052D" ma:contentTypeVersion="7" ma:contentTypeDescription="Een nieuw document maken." ma:contentTypeScope="" ma:versionID="7564a1db98ba58b8d61713cd25e927ff">
  <xsd:schema xmlns:xsd="http://www.w3.org/2001/XMLSchema" xmlns:xs="http://www.w3.org/2001/XMLSchema" xmlns:p="http://schemas.microsoft.com/office/2006/metadata/properties" xmlns:ns2="e7662ad0-4e64-4e2c-be1e-ee798a6aa6a8" xmlns:ns3="a56d2919-0973-4d4c-a547-20fd8e89ce2d" targetNamespace="http://schemas.microsoft.com/office/2006/metadata/properties" ma:root="true" ma:fieldsID="7473898662cee2bb6423d93ba57d39ea" ns2:_="" ns3:_="">
    <xsd:import namespace="e7662ad0-4e64-4e2c-be1e-ee798a6aa6a8"/>
    <xsd:import namespace="a56d2919-0973-4d4c-a547-20fd8e89ce2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2ad0-4e64-4e2c-be1e-ee798a6aa6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d2919-0973-4d4c-a547-20fd8e89ce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F84BF-62E2-434C-8A62-212EDC923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4ACAA-CB63-4D6B-988D-1DAFEDE1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2ad0-4e64-4e2c-be1e-ee798a6aa6a8"/>
    <ds:schemaRef ds:uri="a56d2919-0973-4d4c-a547-20fd8e89c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28F4D-46D5-4AD2-B06E-C14F83F5A74F}">
  <ds:schemaRefs>
    <ds:schemaRef ds:uri="http://schemas.openxmlformats.org/officeDocument/2006/bibliography"/>
  </ds:schemaRefs>
</ds:datastoreItem>
</file>

<file path=customXml/itemProps4.xml><?xml version="1.0" encoding="utf-8"?>
<ds:datastoreItem xmlns:ds="http://schemas.openxmlformats.org/officeDocument/2006/customXml" ds:itemID="{CFC20C19-2929-4094-A814-549F77F7C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7058</Words>
  <Characters>38821</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Eduklik</dc:creator>
  <cp:keywords/>
  <cp:lastModifiedBy>Erik de Heer | Dubbelklik</cp:lastModifiedBy>
  <cp:revision>19</cp:revision>
  <dcterms:created xsi:type="dcterms:W3CDTF">2021-07-22T12:06:00Z</dcterms:created>
  <dcterms:modified xsi:type="dcterms:W3CDTF">2022-04-11T10:06:00Z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0x010100E507C6B42EF2CC4697C0340DB0BF052D</vt:lpwstr>
  </property>
</Properties>
</file>